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8CF9" w14:textId="77777777" w:rsidR="008374D2" w:rsidRPr="008374D2" w:rsidRDefault="008374D2" w:rsidP="008374D2">
      <w:pPr>
        <w:spacing w:after="0" w:line="408" w:lineRule="auto"/>
        <w:ind w:left="120"/>
        <w:jc w:val="center"/>
        <w:rPr>
          <w:rFonts w:ascii="Times New Roman" w:hAnsi="Times New Roman" w:cs="Times New Roman"/>
          <w:sz w:val="24"/>
          <w:szCs w:val="24"/>
          <w:lang w:val="ru-RU"/>
        </w:rPr>
      </w:pPr>
      <w:r w:rsidRPr="008374D2">
        <w:rPr>
          <w:rFonts w:ascii="Times New Roman" w:hAnsi="Times New Roman" w:cs="Times New Roman"/>
          <w:b/>
          <w:color w:val="000000"/>
          <w:sz w:val="24"/>
          <w:szCs w:val="24"/>
          <w:lang w:val="ru-RU"/>
        </w:rPr>
        <w:t>МИНИСТЕРСТВО ПРОСВЕЩЕНИЯ РОССИЙСКОЙ ФЕДЕРАЦИИ</w:t>
      </w:r>
    </w:p>
    <w:p w14:paraId="1A5E3102" w14:textId="77777777" w:rsidR="008374D2" w:rsidRPr="008374D2" w:rsidRDefault="008374D2" w:rsidP="008374D2">
      <w:pPr>
        <w:spacing w:after="0" w:line="408" w:lineRule="auto"/>
        <w:ind w:left="120"/>
        <w:jc w:val="center"/>
        <w:rPr>
          <w:rFonts w:ascii="Times New Roman" w:hAnsi="Times New Roman" w:cs="Times New Roman"/>
          <w:sz w:val="24"/>
          <w:szCs w:val="24"/>
          <w:lang w:val="ru-RU"/>
        </w:rPr>
      </w:pPr>
      <w:r w:rsidRPr="008374D2">
        <w:rPr>
          <w:rFonts w:ascii="Times New Roman" w:hAnsi="Times New Roman" w:cs="Times New Roman"/>
          <w:b/>
          <w:color w:val="000000"/>
          <w:sz w:val="24"/>
          <w:szCs w:val="24"/>
          <w:lang w:val="ru-RU"/>
        </w:rPr>
        <w:t xml:space="preserve"> Департамент Смоленской области по образованию и науке </w:t>
      </w:r>
      <w:bookmarkStart w:id="0" w:name="e2472c95-ee7e-44c9-b078-51339bb4a3b5"/>
      <w:bookmarkEnd w:id="0"/>
    </w:p>
    <w:p w14:paraId="2A8AD9A4" w14:textId="77777777" w:rsidR="008374D2" w:rsidRPr="008374D2" w:rsidRDefault="008374D2" w:rsidP="008374D2">
      <w:pPr>
        <w:spacing w:after="0" w:line="408" w:lineRule="auto"/>
        <w:ind w:left="120"/>
        <w:jc w:val="center"/>
        <w:rPr>
          <w:rFonts w:ascii="Times New Roman" w:hAnsi="Times New Roman" w:cs="Times New Roman"/>
          <w:sz w:val="24"/>
          <w:szCs w:val="24"/>
          <w:lang w:val="ru-RU"/>
        </w:rPr>
      </w:pPr>
      <w:r w:rsidRPr="008374D2">
        <w:rPr>
          <w:rFonts w:ascii="Times New Roman" w:hAnsi="Times New Roman" w:cs="Times New Roman"/>
          <w:b/>
          <w:color w:val="000000"/>
          <w:sz w:val="24"/>
          <w:szCs w:val="24"/>
          <w:lang w:val="ru-RU"/>
        </w:rPr>
        <w:t xml:space="preserve"> Администрация муниципального образования "Монастырщинский район" Смоленской области </w:t>
      </w:r>
      <w:bookmarkStart w:id="1" w:name="80396ad5-8106-4cb6-8b70-17ca9308c5dd"/>
      <w:bookmarkEnd w:id="1"/>
    </w:p>
    <w:p w14:paraId="2BCC4019" w14:textId="77777777" w:rsidR="008374D2" w:rsidRPr="008374D2" w:rsidRDefault="008374D2" w:rsidP="008374D2">
      <w:pPr>
        <w:spacing w:after="0" w:line="408" w:lineRule="auto"/>
        <w:ind w:left="120"/>
        <w:jc w:val="center"/>
        <w:rPr>
          <w:rFonts w:ascii="Times New Roman" w:hAnsi="Times New Roman" w:cs="Times New Roman"/>
          <w:sz w:val="24"/>
          <w:szCs w:val="24"/>
        </w:rPr>
      </w:pPr>
      <w:r w:rsidRPr="008374D2">
        <w:rPr>
          <w:rFonts w:ascii="Times New Roman" w:hAnsi="Times New Roman" w:cs="Times New Roman"/>
          <w:b/>
          <w:color w:val="000000"/>
          <w:sz w:val="24"/>
          <w:szCs w:val="24"/>
        </w:rPr>
        <w:t xml:space="preserve">МБОУ </w:t>
      </w:r>
      <w:proofErr w:type="spellStart"/>
      <w:r w:rsidRPr="008374D2">
        <w:rPr>
          <w:rFonts w:ascii="Times New Roman" w:hAnsi="Times New Roman" w:cs="Times New Roman"/>
          <w:b/>
          <w:color w:val="000000"/>
          <w:sz w:val="24"/>
          <w:szCs w:val="24"/>
        </w:rPr>
        <w:t>Соболевская</w:t>
      </w:r>
      <w:proofErr w:type="spellEnd"/>
      <w:r w:rsidRPr="008374D2">
        <w:rPr>
          <w:rFonts w:ascii="Times New Roman" w:hAnsi="Times New Roman" w:cs="Times New Roman"/>
          <w:b/>
          <w:color w:val="000000"/>
          <w:sz w:val="24"/>
          <w:szCs w:val="24"/>
        </w:rPr>
        <w:t xml:space="preserve"> ОШ</w:t>
      </w:r>
    </w:p>
    <w:p w14:paraId="55C3B88D" w14:textId="77777777" w:rsidR="008374D2" w:rsidRPr="008374D2" w:rsidRDefault="008374D2" w:rsidP="008374D2">
      <w:pPr>
        <w:spacing w:after="0"/>
        <w:ind w:left="120"/>
        <w:rPr>
          <w:rFonts w:ascii="Times New Roman" w:hAnsi="Times New Roman" w:cs="Times New Roman"/>
          <w:sz w:val="24"/>
          <w:szCs w:val="24"/>
        </w:rPr>
      </w:pPr>
    </w:p>
    <w:p w14:paraId="508BDF46" w14:textId="77777777" w:rsidR="008374D2" w:rsidRPr="008374D2" w:rsidRDefault="008374D2" w:rsidP="008374D2">
      <w:pPr>
        <w:spacing w:after="0"/>
        <w:ind w:left="120"/>
        <w:rPr>
          <w:rFonts w:ascii="Times New Roman" w:hAnsi="Times New Roman" w:cs="Times New Roman"/>
          <w:sz w:val="24"/>
          <w:szCs w:val="24"/>
        </w:rPr>
      </w:pPr>
    </w:p>
    <w:p w14:paraId="21016968" w14:textId="77777777" w:rsidR="008374D2" w:rsidRPr="008374D2" w:rsidRDefault="008374D2" w:rsidP="008374D2">
      <w:pPr>
        <w:spacing w:after="0"/>
        <w:ind w:left="120"/>
        <w:rPr>
          <w:rFonts w:ascii="Times New Roman" w:hAnsi="Times New Roman" w:cs="Times New Roman"/>
          <w:sz w:val="24"/>
          <w:szCs w:val="24"/>
        </w:rPr>
      </w:pPr>
    </w:p>
    <w:p w14:paraId="4E35809D" w14:textId="77777777" w:rsidR="008374D2" w:rsidRPr="008374D2" w:rsidRDefault="008374D2" w:rsidP="008374D2">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8374D2" w:rsidRPr="008374D2" w14:paraId="6EF8C8CD" w14:textId="77777777" w:rsidTr="008374D2">
        <w:tc>
          <w:tcPr>
            <w:tcW w:w="3114" w:type="dxa"/>
          </w:tcPr>
          <w:p w14:paraId="7593EBF6" w14:textId="77777777" w:rsidR="008374D2" w:rsidRPr="008374D2" w:rsidRDefault="008374D2">
            <w:pPr>
              <w:autoSpaceDE w:val="0"/>
              <w:autoSpaceDN w:val="0"/>
              <w:spacing w:after="120"/>
              <w:jc w:val="both"/>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РАССМОТРЕНО</w:t>
            </w:r>
          </w:p>
          <w:p w14:paraId="46D02FE8" w14:textId="77777777" w:rsidR="008374D2" w:rsidRPr="008374D2" w:rsidRDefault="008374D2">
            <w:pPr>
              <w:autoSpaceDE w:val="0"/>
              <w:autoSpaceDN w:val="0"/>
              <w:spacing w:after="120"/>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[Укажите должность]</w:t>
            </w:r>
          </w:p>
          <w:p w14:paraId="3BCAB4B8" w14:textId="77777777" w:rsidR="008374D2" w:rsidRPr="008374D2" w:rsidRDefault="008374D2">
            <w:pPr>
              <w:autoSpaceDE w:val="0"/>
              <w:autoSpaceDN w:val="0"/>
              <w:spacing w:after="120" w:line="240" w:lineRule="auto"/>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 xml:space="preserve">________________________ </w:t>
            </w:r>
          </w:p>
          <w:p w14:paraId="6A83BDB9" w14:textId="4B2F0446" w:rsidR="008374D2" w:rsidRPr="008374D2" w:rsidRDefault="00495143">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8374D2" w:rsidRPr="008374D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r w:rsidRPr="0049514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p>
          <w:p w14:paraId="3DAE158E" w14:textId="77777777" w:rsidR="00495143" w:rsidRDefault="00495143">
            <w:pPr>
              <w:autoSpaceDE w:val="0"/>
              <w:autoSpaceDN w:val="0"/>
              <w:spacing w:after="0" w:line="240" w:lineRule="auto"/>
              <w:rPr>
                <w:rFonts w:ascii="Times New Roman" w:eastAsia="Times New Roman" w:hAnsi="Times New Roman" w:cs="Times New Roman"/>
                <w:color w:val="000000"/>
                <w:sz w:val="24"/>
                <w:szCs w:val="24"/>
                <w:lang w:val="ru-RU"/>
              </w:rPr>
            </w:pPr>
            <w:r w:rsidRPr="0049514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Приказ </w:t>
            </w:r>
            <w:r>
              <w:rPr>
                <w:rFonts w:ascii="Times New Roman" w:eastAsia="Times New Roman" w:hAnsi="Times New Roman" w:cs="Times New Roman"/>
                <w:color w:val="000000"/>
                <w:sz w:val="24"/>
                <w:szCs w:val="24"/>
              </w:rPr>
              <w:t>N</w:t>
            </w:r>
            <w:r w:rsidRPr="00495143">
              <w:rPr>
                <w:rFonts w:ascii="Times New Roman" w:eastAsia="Times New Roman" w:hAnsi="Times New Roman" w:cs="Times New Roman"/>
                <w:color w:val="000000"/>
                <w:sz w:val="24"/>
                <w:szCs w:val="24"/>
                <w:lang w:val="ru-RU"/>
              </w:rPr>
              <w:t xml:space="preserve"> 1</w:t>
            </w:r>
            <w:r>
              <w:rPr>
                <w:rFonts w:ascii="Times New Roman" w:eastAsia="Times New Roman" w:hAnsi="Times New Roman" w:cs="Times New Roman"/>
                <w:color w:val="000000"/>
                <w:sz w:val="24"/>
                <w:szCs w:val="24"/>
                <w:lang w:val="ru-RU"/>
              </w:rPr>
              <w:t xml:space="preserve">  </w:t>
            </w:r>
            <w:r w:rsidR="008374D2" w:rsidRPr="008374D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p>
          <w:p w14:paraId="5B125BF7" w14:textId="5AE67CF1" w:rsidR="008374D2" w:rsidRPr="00495143" w:rsidRDefault="00495143">
            <w:pPr>
              <w:autoSpaceDE w:val="0"/>
              <w:autoSpaceDN w:val="0"/>
              <w:spacing w:after="0" w:line="240" w:lineRule="auto"/>
              <w:rPr>
                <w:rFonts w:ascii="Times New Roman" w:eastAsia="Times New Roman" w:hAnsi="Times New Roman" w:cs="Times New Roman"/>
                <w:color w:val="000000"/>
                <w:sz w:val="24"/>
                <w:szCs w:val="24"/>
                <w:lang w:val="ru-RU"/>
              </w:rPr>
            </w:pPr>
            <w:r w:rsidRPr="00495143">
              <w:rPr>
                <w:rFonts w:ascii="Times New Roman" w:eastAsia="Times New Roman" w:hAnsi="Times New Roman" w:cs="Times New Roman"/>
                <w:color w:val="000000"/>
                <w:sz w:val="24"/>
                <w:szCs w:val="24"/>
                <w:lang w:val="ru-RU"/>
              </w:rPr>
              <w:t xml:space="preserve"> </w:t>
            </w:r>
            <w:r w:rsidR="008374D2" w:rsidRPr="008374D2">
              <w:rPr>
                <w:rFonts w:ascii="Times New Roman" w:eastAsia="Times New Roman" w:hAnsi="Times New Roman" w:cs="Times New Roman"/>
                <w:color w:val="000000"/>
                <w:sz w:val="24"/>
                <w:szCs w:val="24"/>
                <w:lang w:val="ru-RU"/>
              </w:rPr>
              <w:t xml:space="preserve"> от «</w:t>
            </w:r>
            <w:r w:rsidRPr="00495143">
              <w:rPr>
                <w:rFonts w:ascii="Times New Roman" w:eastAsia="Times New Roman" w:hAnsi="Times New Roman" w:cs="Times New Roman"/>
                <w:color w:val="000000"/>
                <w:sz w:val="24"/>
                <w:szCs w:val="24"/>
                <w:lang w:val="ru-RU"/>
              </w:rPr>
              <w:t>22</w:t>
            </w:r>
            <w:r w:rsidR="008374D2" w:rsidRPr="008374D2">
              <w:rPr>
                <w:rFonts w:ascii="Times New Roman" w:eastAsia="Times New Roman" w:hAnsi="Times New Roman" w:cs="Times New Roman"/>
                <w:color w:val="000000"/>
                <w:sz w:val="24"/>
                <w:szCs w:val="24"/>
                <w:lang w:val="ru-RU"/>
              </w:rPr>
              <w:t xml:space="preserve">» </w:t>
            </w:r>
            <w:r w:rsidRPr="00495143">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rPr>
              <w:t>8</w:t>
            </w:r>
            <w:r w:rsidR="008374D2" w:rsidRPr="008374D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2023</w:t>
            </w:r>
            <w:r w:rsidR="008374D2" w:rsidRPr="008374D2">
              <w:rPr>
                <w:rFonts w:ascii="Times New Roman" w:eastAsia="Times New Roman" w:hAnsi="Times New Roman" w:cs="Times New Roman"/>
                <w:color w:val="000000"/>
                <w:sz w:val="24"/>
                <w:szCs w:val="24"/>
                <w:lang w:val="ru-RU"/>
              </w:rPr>
              <w:t xml:space="preserve"> г.</w:t>
            </w:r>
          </w:p>
          <w:p w14:paraId="6A5EF2F0" w14:textId="77777777" w:rsidR="008374D2" w:rsidRPr="008374D2" w:rsidRDefault="008374D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579AC3B8" w14:textId="77777777" w:rsidR="008374D2" w:rsidRPr="008374D2" w:rsidRDefault="008374D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67533E36" w14:textId="77777777" w:rsidR="008374D2" w:rsidRPr="008374D2" w:rsidRDefault="008374D2">
            <w:pPr>
              <w:autoSpaceDE w:val="0"/>
              <w:autoSpaceDN w:val="0"/>
              <w:spacing w:after="120"/>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УТВЕРЖДЕНО</w:t>
            </w:r>
          </w:p>
          <w:p w14:paraId="7F868BAF" w14:textId="77777777" w:rsidR="008374D2" w:rsidRPr="008374D2" w:rsidRDefault="008374D2">
            <w:pPr>
              <w:autoSpaceDE w:val="0"/>
              <w:autoSpaceDN w:val="0"/>
              <w:spacing w:after="120"/>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Диктор школы</w:t>
            </w:r>
          </w:p>
          <w:p w14:paraId="67A9B241" w14:textId="77777777" w:rsidR="008374D2" w:rsidRPr="008374D2" w:rsidRDefault="008374D2">
            <w:pPr>
              <w:autoSpaceDE w:val="0"/>
              <w:autoSpaceDN w:val="0"/>
              <w:spacing w:after="120" w:line="240" w:lineRule="auto"/>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 xml:space="preserve">________________________ </w:t>
            </w:r>
          </w:p>
          <w:p w14:paraId="74286737" w14:textId="77777777" w:rsidR="008374D2" w:rsidRPr="008374D2" w:rsidRDefault="008374D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Иванцов А Н</w:t>
            </w:r>
          </w:p>
          <w:p w14:paraId="62B79281" w14:textId="77777777" w:rsidR="00495143" w:rsidRDefault="008374D2">
            <w:pPr>
              <w:autoSpaceDE w:val="0"/>
              <w:autoSpaceDN w:val="0"/>
              <w:spacing w:after="0" w:line="240" w:lineRule="auto"/>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приказ N30</w:t>
            </w:r>
          </w:p>
          <w:p w14:paraId="4D0C8FA2" w14:textId="3CE2C54B" w:rsidR="008374D2" w:rsidRPr="008374D2" w:rsidRDefault="008374D2">
            <w:pPr>
              <w:autoSpaceDE w:val="0"/>
              <w:autoSpaceDN w:val="0"/>
              <w:spacing w:after="0" w:line="240" w:lineRule="auto"/>
              <w:rPr>
                <w:rFonts w:ascii="Times New Roman" w:eastAsia="Times New Roman" w:hAnsi="Times New Roman" w:cs="Times New Roman"/>
                <w:color w:val="000000"/>
                <w:sz w:val="24"/>
                <w:szCs w:val="24"/>
                <w:lang w:val="ru-RU"/>
              </w:rPr>
            </w:pPr>
            <w:r w:rsidRPr="008374D2">
              <w:rPr>
                <w:rFonts w:ascii="Times New Roman" w:eastAsia="Times New Roman" w:hAnsi="Times New Roman" w:cs="Times New Roman"/>
                <w:color w:val="000000"/>
                <w:sz w:val="24"/>
                <w:szCs w:val="24"/>
                <w:lang w:val="ru-RU"/>
              </w:rPr>
              <w:t xml:space="preserve"> от «22» 08    2023 г.</w:t>
            </w:r>
          </w:p>
          <w:p w14:paraId="75EF0DFE" w14:textId="77777777" w:rsidR="008374D2" w:rsidRPr="008374D2" w:rsidRDefault="008374D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71A98B8E" w14:textId="77777777" w:rsidR="00062F3A" w:rsidRPr="008374D2" w:rsidRDefault="00062F3A">
      <w:pPr>
        <w:rPr>
          <w:rFonts w:ascii="Times New Roman" w:hAnsi="Times New Roman" w:cs="Times New Roman"/>
          <w:sz w:val="24"/>
          <w:szCs w:val="24"/>
        </w:rPr>
      </w:pPr>
    </w:p>
    <w:p w14:paraId="2A7344BC" w14:textId="77777777" w:rsidR="008374D2" w:rsidRPr="008374D2" w:rsidRDefault="008374D2">
      <w:pPr>
        <w:rPr>
          <w:rFonts w:ascii="Times New Roman" w:hAnsi="Times New Roman" w:cs="Times New Roman"/>
          <w:sz w:val="24"/>
          <w:szCs w:val="24"/>
        </w:rPr>
      </w:pPr>
    </w:p>
    <w:p w14:paraId="371C1EB6" w14:textId="77777777" w:rsidR="008374D2" w:rsidRPr="008374D2" w:rsidRDefault="008374D2">
      <w:pPr>
        <w:rPr>
          <w:rFonts w:ascii="Times New Roman" w:hAnsi="Times New Roman" w:cs="Times New Roman"/>
          <w:sz w:val="24"/>
          <w:szCs w:val="24"/>
        </w:rPr>
      </w:pPr>
    </w:p>
    <w:p w14:paraId="53CC99E1" w14:textId="77777777" w:rsidR="008374D2" w:rsidRPr="008374D2" w:rsidRDefault="008374D2">
      <w:pPr>
        <w:rPr>
          <w:rFonts w:ascii="Times New Roman" w:hAnsi="Times New Roman" w:cs="Times New Roman"/>
          <w:sz w:val="24"/>
          <w:szCs w:val="24"/>
        </w:rPr>
      </w:pPr>
    </w:p>
    <w:p w14:paraId="2CA630C1" w14:textId="77777777" w:rsidR="008374D2" w:rsidRPr="008374D2" w:rsidRDefault="008374D2" w:rsidP="008374D2">
      <w:pPr>
        <w:spacing w:after="0"/>
        <w:ind w:left="120"/>
        <w:jc w:val="center"/>
        <w:rPr>
          <w:rFonts w:ascii="Times New Roman" w:hAnsi="Times New Roman" w:cs="Times New Roman"/>
          <w:sz w:val="24"/>
          <w:szCs w:val="24"/>
          <w:lang w:val="ru-RU"/>
        </w:rPr>
      </w:pPr>
      <w:r w:rsidRPr="008374D2">
        <w:rPr>
          <w:rFonts w:ascii="Times New Roman" w:hAnsi="Times New Roman" w:cs="Times New Roman"/>
          <w:b/>
          <w:color w:val="000000"/>
          <w:sz w:val="24"/>
          <w:szCs w:val="24"/>
          <w:lang w:val="ru-RU"/>
        </w:rPr>
        <w:t>РАБОЧАЯ ПРОГРАММА</w:t>
      </w:r>
    </w:p>
    <w:p w14:paraId="7EA92397" w14:textId="77777777" w:rsidR="008374D2" w:rsidRPr="008374D2" w:rsidRDefault="008374D2" w:rsidP="008374D2">
      <w:pPr>
        <w:spacing w:after="0"/>
        <w:ind w:left="120"/>
        <w:jc w:val="center"/>
        <w:rPr>
          <w:rFonts w:ascii="Times New Roman" w:hAnsi="Times New Roman" w:cs="Times New Roman"/>
          <w:b/>
          <w:color w:val="000000"/>
          <w:sz w:val="24"/>
          <w:szCs w:val="24"/>
          <w:lang w:val="ru-RU"/>
        </w:rPr>
      </w:pPr>
      <w:r w:rsidRPr="008374D2">
        <w:rPr>
          <w:rFonts w:ascii="Times New Roman" w:hAnsi="Times New Roman" w:cs="Times New Roman"/>
          <w:b/>
          <w:color w:val="000000"/>
          <w:sz w:val="24"/>
          <w:szCs w:val="24"/>
          <w:lang w:val="ru-RU"/>
        </w:rPr>
        <w:t>внеурочной деятельности</w:t>
      </w:r>
    </w:p>
    <w:p w14:paraId="39C762FF" w14:textId="77777777" w:rsidR="008374D2" w:rsidRPr="008374D2" w:rsidRDefault="008374D2" w:rsidP="008374D2">
      <w:pPr>
        <w:spacing w:after="0"/>
        <w:ind w:left="120"/>
        <w:jc w:val="center"/>
        <w:rPr>
          <w:rFonts w:ascii="Times New Roman" w:hAnsi="Times New Roman" w:cs="Times New Roman"/>
          <w:sz w:val="24"/>
          <w:szCs w:val="24"/>
          <w:lang w:val="ru-RU"/>
        </w:rPr>
      </w:pPr>
      <w:r w:rsidRPr="008374D2">
        <w:rPr>
          <w:rFonts w:ascii="Times New Roman" w:hAnsi="Times New Roman" w:cs="Times New Roman"/>
          <w:b/>
          <w:color w:val="000000"/>
          <w:sz w:val="24"/>
          <w:szCs w:val="24"/>
          <w:lang w:val="ru-RU"/>
        </w:rPr>
        <w:t>«Разговор о важном»</w:t>
      </w:r>
    </w:p>
    <w:p w14:paraId="312DB651" w14:textId="77777777" w:rsidR="008374D2" w:rsidRPr="008374D2" w:rsidRDefault="008374D2" w:rsidP="008374D2">
      <w:pPr>
        <w:spacing w:after="0"/>
        <w:ind w:left="120"/>
        <w:jc w:val="center"/>
        <w:rPr>
          <w:rFonts w:ascii="Times New Roman" w:hAnsi="Times New Roman" w:cs="Times New Roman"/>
          <w:sz w:val="24"/>
          <w:szCs w:val="24"/>
          <w:lang w:val="ru-RU"/>
        </w:rPr>
      </w:pPr>
      <w:r w:rsidRPr="008374D2">
        <w:rPr>
          <w:rFonts w:ascii="Times New Roman" w:hAnsi="Times New Roman" w:cs="Times New Roman"/>
          <w:color w:val="000000"/>
          <w:sz w:val="24"/>
          <w:szCs w:val="24"/>
          <w:lang w:val="ru-RU"/>
        </w:rPr>
        <w:t>для обучающихся 1-4 классов</w:t>
      </w:r>
    </w:p>
    <w:p w14:paraId="62A8BEE5" w14:textId="77777777" w:rsidR="008374D2" w:rsidRPr="008374D2" w:rsidRDefault="008374D2">
      <w:pPr>
        <w:rPr>
          <w:rFonts w:ascii="Times New Roman" w:hAnsi="Times New Roman" w:cs="Times New Roman"/>
          <w:sz w:val="24"/>
          <w:szCs w:val="24"/>
        </w:rPr>
      </w:pPr>
    </w:p>
    <w:p w14:paraId="77F685E4" w14:textId="77777777" w:rsidR="008374D2" w:rsidRPr="008374D2" w:rsidRDefault="008374D2">
      <w:pPr>
        <w:rPr>
          <w:rFonts w:ascii="Times New Roman" w:hAnsi="Times New Roman" w:cs="Times New Roman"/>
          <w:sz w:val="24"/>
          <w:szCs w:val="24"/>
        </w:rPr>
      </w:pPr>
    </w:p>
    <w:p w14:paraId="64415408" w14:textId="77777777" w:rsidR="008374D2" w:rsidRPr="008374D2" w:rsidRDefault="008374D2">
      <w:pPr>
        <w:rPr>
          <w:rFonts w:ascii="Times New Roman" w:hAnsi="Times New Roman" w:cs="Times New Roman"/>
          <w:sz w:val="24"/>
          <w:szCs w:val="24"/>
        </w:rPr>
      </w:pPr>
    </w:p>
    <w:p w14:paraId="2740342F" w14:textId="77777777" w:rsidR="008374D2" w:rsidRPr="008374D2" w:rsidRDefault="008374D2">
      <w:pPr>
        <w:rPr>
          <w:rFonts w:ascii="Times New Roman" w:hAnsi="Times New Roman" w:cs="Times New Roman"/>
          <w:sz w:val="24"/>
          <w:szCs w:val="24"/>
        </w:rPr>
      </w:pPr>
    </w:p>
    <w:p w14:paraId="6767FDB0" w14:textId="77777777" w:rsidR="008374D2" w:rsidRPr="008374D2" w:rsidRDefault="008374D2">
      <w:pPr>
        <w:rPr>
          <w:rFonts w:ascii="Times New Roman" w:hAnsi="Times New Roman" w:cs="Times New Roman"/>
          <w:sz w:val="24"/>
          <w:szCs w:val="24"/>
        </w:rPr>
      </w:pPr>
    </w:p>
    <w:p w14:paraId="08C9EA5E" w14:textId="77777777" w:rsidR="008374D2" w:rsidRPr="008374D2" w:rsidRDefault="008374D2">
      <w:pPr>
        <w:rPr>
          <w:rFonts w:ascii="Times New Roman" w:hAnsi="Times New Roman" w:cs="Times New Roman"/>
          <w:sz w:val="24"/>
          <w:szCs w:val="24"/>
        </w:rPr>
      </w:pPr>
    </w:p>
    <w:p w14:paraId="7CBB6263" w14:textId="77777777" w:rsidR="008374D2" w:rsidRPr="008374D2" w:rsidRDefault="008374D2">
      <w:pPr>
        <w:rPr>
          <w:rFonts w:ascii="Times New Roman" w:hAnsi="Times New Roman" w:cs="Times New Roman"/>
          <w:sz w:val="24"/>
          <w:szCs w:val="24"/>
        </w:rPr>
      </w:pPr>
    </w:p>
    <w:p w14:paraId="7A76930D" w14:textId="77777777" w:rsidR="008374D2" w:rsidRPr="008374D2" w:rsidRDefault="008374D2">
      <w:pPr>
        <w:rPr>
          <w:rFonts w:ascii="Times New Roman" w:hAnsi="Times New Roman" w:cs="Times New Roman"/>
          <w:sz w:val="24"/>
          <w:szCs w:val="24"/>
        </w:rPr>
      </w:pPr>
    </w:p>
    <w:p w14:paraId="1A7E4FFA" w14:textId="77777777" w:rsidR="008374D2" w:rsidRPr="008374D2" w:rsidRDefault="008374D2" w:rsidP="008374D2">
      <w:pPr>
        <w:tabs>
          <w:tab w:val="left" w:pos="3410"/>
        </w:tabs>
        <w:rPr>
          <w:rFonts w:ascii="Times New Roman" w:hAnsi="Times New Roman" w:cs="Times New Roman"/>
          <w:sz w:val="24"/>
          <w:szCs w:val="24"/>
          <w:lang w:val="ru-RU"/>
        </w:rPr>
      </w:pPr>
      <w:r w:rsidRPr="008374D2">
        <w:rPr>
          <w:rFonts w:ascii="Times New Roman" w:hAnsi="Times New Roman" w:cs="Times New Roman"/>
          <w:sz w:val="24"/>
          <w:szCs w:val="24"/>
        </w:rPr>
        <w:tab/>
      </w:r>
      <w:r w:rsidRPr="008374D2">
        <w:rPr>
          <w:rFonts w:ascii="Times New Roman" w:hAnsi="Times New Roman" w:cs="Times New Roman"/>
          <w:sz w:val="24"/>
          <w:szCs w:val="24"/>
          <w:lang w:val="ru-RU"/>
        </w:rPr>
        <w:t>Соболево 2023г</w:t>
      </w:r>
      <w:bookmarkStart w:id="2" w:name="6129fc25-1484-4cce-a161-840ff826026d"/>
      <w:bookmarkEnd w:id="2"/>
    </w:p>
    <w:p w14:paraId="36B32528" w14:textId="77777777" w:rsidR="008374D2" w:rsidRDefault="008374D2" w:rsidP="008374D2">
      <w:pPr>
        <w:tabs>
          <w:tab w:val="left" w:pos="3410"/>
        </w:tabs>
        <w:rPr>
          <w:rFonts w:ascii="Times New Roman" w:hAnsi="Times New Roman" w:cs="Times New Roman"/>
          <w:sz w:val="24"/>
          <w:szCs w:val="24"/>
          <w:lang w:val="ru-RU"/>
        </w:rPr>
      </w:pPr>
      <w:r w:rsidRPr="008374D2">
        <w:rPr>
          <w:rFonts w:ascii="Times New Roman" w:hAnsi="Times New Roman" w:cs="Times New Roman"/>
          <w:sz w:val="24"/>
          <w:szCs w:val="24"/>
          <w:lang w:val="ru-RU"/>
        </w:rPr>
        <w:t xml:space="preserve">                                                                  </w:t>
      </w:r>
    </w:p>
    <w:p w14:paraId="202BBECB" w14:textId="34081FA7" w:rsidR="008374D2" w:rsidRPr="008374D2" w:rsidRDefault="008374D2" w:rsidP="008374D2">
      <w:pPr>
        <w:tabs>
          <w:tab w:val="left" w:pos="3410"/>
        </w:tabs>
        <w:rPr>
          <w:rFonts w:ascii="Times New Roman" w:hAnsi="Times New Roman" w:cs="Times New Roman"/>
          <w:sz w:val="24"/>
          <w:szCs w:val="24"/>
          <w:lang w:val="ru-RU"/>
        </w:rPr>
      </w:pPr>
      <w:r w:rsidRPr="008374D2">
        <w:rPr>
          <w:rFonts w:ascii="Times New Roman" w:hAnsi="Times New Roman" w:cs="Times New Roman"/>
          <w:b/>
          <w:color w:val="252525"/>
          <w:sz w:val="24"/>
          <w:szCs w:val="24"/>
          <w:shd w:val="clear" w:color="auto" w:fill="FFFFFF"/>
          <w:lang w:val="ru-RU" w:eastAsia="ru-RU"/>
        </w:rPr>
        <w:lastRenderedPageBreak/>
        <w:t>ПОЯСНИТЕЛЬНАЯ ЗАПИСКА</w:t>
      </w:r>
    </w:p>
    <w:p w14:paraId="4943401F" w14:textId="77777777" w:rsidR="008374D2" w:rsidRPr="008374D2" w:rsidRDefault="008374D2" w:rsidP="008374D2">
      <w:pPr>
        <w:spacing w:after="0"/>
        <w:jc w:val="both"/>
        <w:rPr>
          <w:rFonts w:ascii="Times New Roman" w:hAnsi="Times New Roman" w:cs="Times New Roman"/>
          <w:b/>
          <w:sz w:val="24"/>
          <w:szCs w:val="24"/>
          <w:lang w:val="ru-RU" w:eastAsia="ru-RU"/>
        </w:rPr>
      </w:pPr>
      <w:r w:rsidRPr="008374D2">
        <w:rPr>
          <w:rFonts w:ascii="Times New Roman" w:hAnsi="Times New Roman" w:cs="Times New Roman"/>
          <w:color w:val="252525"/>
          <w:sz w:val="24"/>
          <w:szCs w:val="24"/>
          <w:shd w:val="clear" w:color="auto" w:fill="FFFFFF"/>
          <w:lang w:val="ru-RU" w:eastAsia="ru-RU"/>
        </w:rPr>
        <w:t xml:space="preserve"> </w:t>
      </w:r>
      <w:r w:rsidRPr="008374D2">
        <w:rPr>
          <w:rFonts w:ascii="Times New Roman" w:hAnsi="Times New Roman" w:cs="Times New Roman"/>
          <w:b/>
          <w:color w:val="252525"/>
          <w:sz w:val="24"/>
          <w:szCs w:val="24"/>
          <w:shd w:val="clear" w:color="auto" w:fill="FFFFFF"/>
          <w:lang w:val="ru-RU" w:eastAsia="ru-RU"/>
        </w:rPr>
        <w:t>Актуальность и назначение программы</w:t>
      </w:r>
    </w:p>
    <w:p w14:paraId="33FFBEF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14:paraId="754D5A5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14:paraId="3390F682"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Программа направлена на:</w:t>
      </w:r>
    </w:p>
    <w:p w14:paraId="5B4DA6C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формирование российской гражданской идентичности обучающихся;</w:t>
      </w:r>
    </w:p>
    <w:p w14:paraId="4D03FA0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формирование интереса к познанию;</w:t>
      </w:r>
    </w:p>
    <w:p w14:paraId="2C9CDC2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14:paraId="18B6A1A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выстраивание собственного поведения с позиции нравственных и правовых норм;</w:t>
      </w:r>
    </w:p>
    <w:p w14:paraId="31655E10"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создание мотивации для участия в социально-значимой деятельности;</w:t>
      </w:r>
    </w:p>
    <w:p w14:paraId="18D65B1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развитие у школьников общекультурной компетентности;</w:t>
      </w:r>
    </w:p>
    <w:p w14:paraId="72713B92"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развитие умения принимать осознанные решения и делать выбор;</w:t>
      </w:r>
    </w:p>
    <w:p w14:paraId="7D07556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осознание своего места в обществе;</w:t>
      </w:r>
    </w:p>
    <w:p w14:paraId="1D64834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познание себя, своих мотивов, устремлений, склонностей;</w:t>
      </w:r>
    </w:p>
    <w:p w14:paraId="340CDE1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формирование готовности к личностному самоопределению.</w:t>
      </w:r>
    </w:p>
    <w:p w14:paraId="6CB0BAA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14:paraId="52F639AA"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Федеральный закон "Об образовании в Российской Федерации" от 29.12.2012 № 273-ФЗ</w:t>
      </w:r>
    </w:p>
    <w:p w14:paraId="4B0F1F3A"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14:paraId="1E2DC033"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5C332CFB"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14:paraId="32518BD3"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w:t>
      </w:r>
      <w:r w:rsidRPr="008374D2">
        <w:rPr>
          <w:rFonts w:ascii="Times New Roman" w:hAnsi="Times New Roman" w:cs="Times New Roman"/>
          <w:color w:val="000000"/>
          <w:sz w:val="24"/>
          <w:szCs w:val="24"/>
          <w:lang w:val="ru-RU" w:eastAsia="ru-RU"/>
        </w:rPr>
        <w:lastRenderedPageBreak/>
        <w:t>начального общего образования» (Зарегистрирован Минюстом России 17.08.2022 № 69676).</w:t>
      </w:r>
    </w:p>
    <w:p w14:paraId="7D6DF40B"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14:paraId="7E383464"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8374D2">
        <w:rPr>
          <w:rFonts w:ascii="Times New Roman" w:hAnsi="Times New Roman" w:cs="Times New Roman"/>
          <w:color w:val="000000"/>
          <w:sz w:val="24"/>
          <w:szCs w:val="24"/>
          <w:vertAlign w:val="subscript"/>
          <w:lang w:val="ru-RU" w:eastAsia="ru-RU"/>
        </w:rPr>
        <w:t> </w:t>
      </w:r>
      <w:r w:rsidRPr="008374D2">
        <w:rPr>
          <w:rFonts w:ascii="Times New Roman" w:hAnsi="Times New Roman" w:cs="Times New Roman"/>
          <w:color w:val="000000"/>
          <w:sz w:val="24"/>
          <w:szCs w:val="24"/>
          <w:lang w:val="ru-RU" w:eastAsia="ru-RU"/>
        </w:rPr>
        <w:t>24480)</w:t>
      </w:r>
    </w:p>
    <w:p w14:paraId="4D3EDDD5"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7FD117CE"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138B3B77"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14:paraId="5F7500FF"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14:paraId="26B41C64" w14:textId="77777777" w:rsidR="008374D2" w:rsidRPr="008374D2" w:rsidRDefault="008374D2" w:rsidP="008374D2">
      <w:pPr>
        <w:numPr>
          <w:ilvl w:val="0"/>
          <w:numId w:val="1"/>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14:paraId="66B1F56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color w:val="000000"/>
          <w:sz w:val="24"/>
          <w:szCs w:val="24"/>
          <w:lang w:val="ru-RU" w:eastAsia="ru-RU"/>
        </w:rPr>
        <w:t>Варианты реализации программы и формы проведения занятий</w:t>
      </w:r>
      <w:r w:rsidRPr="008374D2">
        <w:rPr>
          <w:rFonts w:ascii="Times New Roman" w:hAnsi="Times New Roman" w:cs="Times New Roman"/>
          <w:color w:val="000000"/>
          <w:sz w:val="24"/>
          <w:szCs w:val="24"/>
          <w:lang w:val="ru-RU" w:eastAsia="ru-RU"/>
        </w:rPr>
        <w:t> </w:t>
      </w:r>
    </w:p>
    <w:p w14:paraId="5421534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Программа реализуется в работе с обучающимися 1–2, 3–4 классов. В 2023–2024 учебном году запланировано проведение 34 внеурочных занятий. Занятия проводятся 1 раз в неделю по понедельникам, первым уроком.</w:t>
      </w:r>
    </w:p>
    <w:p w14:paraId="1D84AE3A"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61C9BF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14:paraId="12985C1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w:t>
      </w:r>
      <w:r w:rsidRPr="008374D2">
        <w:rPr>
          <w:rFonts w:ascii="Times New Roman" w:hAnsi="Times New Roman" w:cs="Times New Roman"/>
          <w:color w:val="000000"/>
          <w:sz w:val="24"/>
          <w:szCs w:val="24"/>
          <w:lang w:val="ru-RU" w:eastAsia="ru-RU"/>
        </w:rPr>
        <w:lastRenderedPageBreak/>
        <w:t>культуре и повседневной культуре поведения, доброжелательным отношением к окружающим и ответственным отношением к собственным поступкам.</w:t>
      </w:r>
    </w:p>
    <w:p w14:paraId="7A111CB7"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Взаимосвязь с программой воспитания</w:t>
      </w:r>
    </w:p>
    <w:p w14:paraId="7D87942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14:paraId="554CCB1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в выделении в цели программы ценностных приоритетов;</w:t>
      </w:r>
    </w:p>
    <w:p w14:paraId="7E17AFC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14:paraId="6DBF6C9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в интерактивных формах занятий для обучающихся, обеспечивающих их вовлеченность в совместную с педагогом и сверстниками деятельность.</w:t>
      </w:r>
    </w:p>
    <w:p w14:paraId="63B69EAC"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Ценностное наполнение внеурочных занятий</w:t>
      </w:r>
    </w:p>
    <w:p w14:paraId="6FF20C0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 основе определения тематики внеурочных занятий лежат два принципа:</w:t>
      </w:r>
    </w:p>
    <w:p w14:paraId="33C3E5FF" w14:textId="77777777" w:rsidR="008374D2" w:rsidRPr="008374D2" w:rsidRDefault="008374D2" w:rsidP="00C27328">
      <w:pPr>
        <w:numPr>
          <w:ilvl w:val="0"/>
          <w:numId w:val="2"/>
        </w:numPr>
        <w:shd w:val="clear" w:color="auto" w:fill="FFFFFF"/>
        <w:spacing w:after="136" w:line="240" w:lineRule="auto"/>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соответствие датам календаря;</w:t>
      </w:r>
    </w:p>
    <w:p w14:paraId="7D5B3AE1" w14:textId="77777777" w:rsidR="008374D2" w:rsidRPr="008374D2" w:rsidRDefault="008374D2" w:rsidP="00C27328">
      <w:pPr>
        <w:numPr>
          <w:ilvl w:val="0"/>
          <w:numId w:val="2"/>
        </w:numPr>
        <w:shd w:val="clear" w:color="auto" w:fill="FFFFFF"/>
        <w:spacing w:after="136" w:line="240" w:lineRule="auto"/>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значимость для обучающегося события (даты), которое отмечается в календаре в текущем году.</w:t>
      </w:r>
    </w:p>
    <w:p w14:paraId="2FEEC260" w14:textId="77777777" w:rsidR="008374D2" w:rsidRPr="008374D2" w:rsidRDefault="008374D2" w:rsidP="00C27328">
      <w:pPr>
        <w:shd w:val="clear" w:color="auto" w:fill="FFFFFF"/>
        <w:spacing w:after="136"/>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Даты календаря можно объединить в две группы:</w:t>
      </w:r>
    </w:p>
    <w:p w14:paraId="75A3A16E" w14:textId="77777777" w:rsidR="008374D2" w:rsidRPr="008374D2" w:rsidRDefault="008374D2" w:rsidP="008374D2">
      <w:pPr>
        <w:numPr>
          <w:ilvl w:val="0"/>
          <w:numId w:val="3"/>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217500E2" w14:textId="77777777" w:rsidR="008374D2" w:rsidRPr="008374D2" w:rsidRDefault="008374D2" w:rsidP="008374D2">
      <w:pPr>
        <w:numPr>
          <w:ilvl w:val="0"/>
          <w:numId w:val="3"/>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14:paraId="20AFA4C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8374D2">
        <w:rPr>
          <w:rFonts w:ascii="Times New Roman" w:hAnsi="Times New Roman" w:cs="Times New Roman"/>
          <w:color w:val="000000"/>
          <w:sz w:val="24"/>
          <w:szCs w:val="24"/>
          <w:lang w:val="ru-RU" w:eastAsia="ru-RU"/>
        </w:rPr>
        <w:t>буллинга</w:t>
      </w:r>
      <w:proofErr w:type="spellEnd"/>
      <w:r w:rsidRPr="008374D2">
        <w:rPr>
          <w:rFonts w:ascii="Times New Roman" w:hAnsi="Times New Roman" w:cs="Times New Roman"/>
          <w:color w:val="000000"/>
          <w:sz w:val="24"/>
          <w:szCs w:val="24"/>
          <w:lang w:val="ru-RU" w:eastAsia="ru-RU"/>
        </w:rPr>
        <w:t>)» и др.</w:t>
      </w:r>
    </w:p>
    <w:p w14:paraId="0D508B55"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8374D2">
        <w:rPr>
          <w:rFonts w:ascii="Times New Roman" w:hAnsi="Times New Roman" w:cs="Times New Roman"/>
          <w:i/>
          <w:iCs/>
          <w:color w:val="000000"/>
          <w:sz w:val="24"/>
          <w:szCs w:val="24"/>
          <w:lang w:val="ru-RU" w:eastAsia="ru-RU"/>
        </w:rPr>
        <w:t>нравственные ценности</w:t>
      </w:r>
      <w:r w:rsidRPr="008374D2">
        <w:rPr>
          <w:rFonts w:ascii="Times New Roman" w:hAnsi="Times New Roman" w:cs="Times New Roman"/>
          <w:color w:val="000000"/>
          <w:sz w:val="24"/>
          <w:szCs w:val="24"/>
          <w:lang w:val="ru-RU" w:eastAsia="ru-RU"/>
        </w:rPr>
        <w:t>, которые являются предметом обсуждения. Основные ценности характеризуются следующим образом.</w:t>
      </w:r>
    </w:p>
    <w:p w14:paraId="65FE0216"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1. Историческая память</w:t>
      </w:r>
    </w:p>
    <w:p w14:paraId="5CA2E766" w14:textId="77777777" w:rsidR="008374D2" w:rsidRPr="008374D2" w:rsidRDefault="008374D2" w:rsidP="008374D2">
      <w:pPr>
        <w:numPr>
          <w:ilvl w:val="0"/>
          <w:numId w:val="4"/>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историческая память – обязательная часть культуры народа и каждого гражданина;</w:t>
      </w:r>
    </w:p>
    <w:p w14:paraId="709412FC" w14:textId="77777777" w:rsidR="008374D2" w:rsidRPr="008374D2" w:rsidRDefault="008374D2" w:rsidP="008374D2">
      <w:pPr>
        <w:numPr>
          <w:ilvl w:val="0"/>
          <w:numId w:val="4"/>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lastRenderedPageBreak/>
        <w:t>историческая память соединяет прошлое, настоящее, позволяя сохранить и продолжить достижения, мудрость, опыт, традиции прошлых поколений;</w:t>
      </w:r>
    </w:p>
    <w:p w14:paraId="7BA95311" w14:textId="77777777" w:rsidR="008374D2" w:rsidRPr="008374D2" w:rsidRDefault="008374D2" w:rsidP="008374D2">
      <w:pPr>
        <w:numPr>
          <w:ilvl w:val="0"/>
          <w:numId w:val="4"/>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историческая память есть культура целого народа, которая складывается из объединения </w:t>
      </w:r>
      <w:proofErr w:type="spellStart"/>
      <w:r w:rsidRPr="008374D2">
        <w:rPr>
          <w:rFonts w:ascii="Times New Roman" w:hAnsi="Times New Roman" w:cs="Times New Roman"/>
          <w:color w:val="000000"/>
          <w:sz w:val="24"/>
          <w:szCs w:val="24"/>
          <w:lang w:val="ru-RU" w:eastAsia="ru-RU"/>
        </w:rPr>
        <w:t>индивидульных</w:t>
      </w:r>
      <w:proofErr w:type="spellEnd"/>
      <w:r w:rsidRPr="008374D2">
        <w:rPr>
          <w:rFonts w:ascii="Times New Roman" w:hAnsi="Times New Roman" w:cs="Times New Roman"/>
          <w:color w:val="000000"/>
          <w:sz w:val="24"/>
          <w:szCs w:val="24"/>
          <w:lang w:val="ru-RU"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14:paraId="29E4A76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43F676AD"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2. Преемственность поколений</w:t>
      </w:r>
    </w:p>
    <w:p w14:paraId="6133B266" w14:textId="77777777" w:rsidR="008374D2" w:rsidRPr="008374D2" w:rsidRDefault="008374D2" w:rsidP="008374D2">
      <w:pPr>
        <w:numPr>
          <w:ilvl w:val="0"/>
          <w:numId w:val="5"/>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каждое следующее поколение учится у предыдущего: осваивает, воссоздаёт, продолжает его достижения, традиции;</w:t>
      </w:r>
    </w:p>
    <w:p w14:paraId="174FCDF2" w14:textId="77777777" w:rsidR="008374D2" w:rsidRPr="008374D2" w:rsidRDefault="008374D2" w:rsidP="008374D2">
      <w:pPr>
        <w:numPr>
          <w:ilvl w:val="0"/>
          <w:numId w:val="5"/>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14:paraId="6B9C7D0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14:paraId="6D764824"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3. Патриотизм — любовь к Родине</w:t>
      </w:r>
    </w:p>
    <w:p w14:paraId="6DBA86FC" w14:textId="77777777" w:rsidR="008374D2" w:rsidRPr="008374D2" w:rsidRDefault="008374D2" w:rsidP="008374D2">
      <w:pPr>
        <w:numPr>
          <w:ilvl w:val="0"/>
          <w:numId w:val="6"/>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патриотизм (любовь к Родине) – самое главное качества гражданина;</w:t>
      </w:r>
    </w:p>
    <w:p w14:paraId="27D95FC5" w14:textId="77777777" w:rsidR="008374D2" w:rsidRPr="008374D2" w:rsidRDefault="008374D2" w:rsidP="008374D2">
      <w:pPr>
        <w:numPr>
          <w:ilvl w:val="0"/>
          <w:numId w:val="6"/>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любовь к своему Отечеству начинается с малого — с привязанности к родному дому, малой родине;</w:t>
      </w:r>
    </w:p>
    <w:p w14:paraId="593BC389" w14:textId="77777777" w:rsidR="008374D2" w:rsidRPr="008374D2" w:rsidRDefault="008374D2" w:rsidP="008374D2">
      <w:pPr>
        <w:numPr>
          <w:ilvl w:val="0"/>
          <w:numId w:val="6"/>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64C936B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1645AD94"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4. Доброта, добрые дела</w:t>
      </w:r>
    </w:p>
    <w:p w14:paraId="0A20D41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доброта — это способность (желание и умение) быть милосердным, поддержать, помочь без ожидания благодарности;</w:t>
      </w:r>
    </w:p>
    <w:p w14:paraId="2875619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3A2D41D5"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Например, тема «Мы вместе». Разговор о добрых делах граждан России в прошлые времена и в настоящее время, тема волонтерства.</w:t>
      </w:r>
    </w:p>
    <w:p w14:paraId="754364C3"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5. Семья и семейные ценности</w:t>
      </w:r>
    </w:p>
    <w:p w14:paraId="357D8B9F" w14:textId="77777777" w:rsidR="008374D2" w:rsidRPr="008374D2" w:rsidRDefault="008374D2" w:rsidP="008374D2">
      <w:pPr>
        <w:numPr>
          <w:ilvl w:val="0"/>
          <w:numId w:val="7"/>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2C621320" w14:textId="77777777" w:rsidR="008374D2" w:rsidRPr="008374D2" w:rsidRDefault="008374D2" w:rsidP="008374D2">
      <w:pPr>
        <w:numPr>
          <w:ilvl w:val="0"/>
          <w:numId w:val="7"/>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49848D96" w14:textId="77777777" w:rsidR="008374D2" w:rsidRPr="008374D2" w:rsidRDefault="008374D2" w:rsidP="008374D2">
      <w:pPr>
        <w:numPr>
          <w:ilvl w:val="0"/>
          <w:numId w:val="7"/>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lastRenderedPageBreak/>
        <w:t>обучающийся должен ответственно относиться к своей семье, участвовать во всех ее делах, помогать родителям;</w:t>
      </w:r>
    </w:p>
    <w:p w14:paraId="7D38A0F6" w14:textId="77777777" w:rsidR="008374D2" w:rsidRPr="008374D2" w:rsidRDefault="008374D2" w:rsidP="008374D2">
      <w:pPr>
        <w:numPr>
          <w:ilvl w:val="0"/>
          <w:numId w:val="7"/>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семейные ценности всегда были значимы для народов России; семейные ценности представлены в традиционных религиях России.</w:t>
      </w:r>
    </w:p>
    <w:p w14:paraId="0083E5A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5F0EA4F7"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6. Культура России</w:t>
      </w:r>
    </w:p>
    <w:p w14:paraId="4FDB7B63" w14:textId="77777777" w:rsidR="008374D2" w:rsidRPr="008374D2" w:rsidRDefault="008374D2" w:rsidP="008374D2">
      <w:pPr>
        <w:numPr>
          <w:ilvl w:val="0"/>
          <w:numId w:val="8"/>
        </w:numPr>
        <w:shd w:val="clear" w:color="auto" w:fill="FFFFFF"/>
        <w:spacing w:after="0"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культура общества — это достижения человеческого общества, созданные на протяжении его истории;</w:t>
      </w:r>
    </w:p>
    <w:p w14:paraId="32195A3C" w14:textId="77777777" w:rsidR="008374D2" w:rsidRPr="008374D2" w:rsidRDefault="008374D2" w:rsidP="008374D2">
      <w:pPr>
        <w:numPr>
          <w:ilvl w:val="0"/>
          <w:numId w:val="8"/>
        </w:numPr>
        <w:shd w:val="clear" w:color="auto" w:fill="FFFFFF"/>
        <w:spacing w:after="0"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российская культура богата и разнообразна, она известна и уважаема во всем мире;</w:t>
      </w:r>
    </w:p>
    <w:p w14:paraId="11A77E66" w14:textId="77777777" w:rsidR="008374D2" w:rsidRPr="008374D2" w:rsidRDefault="008374D2" w:rsidP="008374D2">
      <w:pPr>
        <w:numPr>
          <w:ilvl w:val="0"/>
          <w:numId w:val="8"/>
        </w:numPr>
        <w:shd w:val="clear" w:color="auto" w:fill="FFFFFF"/>
        <w:spacing w:after="0"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61A8D749" w14:textId="77777777" w:rsidR="008374D2" w:rsidRPr="008374D2" w:rsidRDefault="008374D2" w:rsidP="008374D2">
      <w:pPr>
        <w:shd w:val="clear" w:color="auto" w:fill="FFFFFF"/>
        <w:spacing w:after="0"/>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2557E942"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t>7. Наука на службе Родины</w:t>
      </w:r>
    </w:p>
    <w:p w14:paraId="389C455F" w14:textId="77777777" w:rsidR="008374D2" w:rsidRPr="008374D2" w:rsidRDefault="008374D2" w:rsidP="008374D2">
      <w:pPr>
        <w:numPr>
          <w:ilvl w:val="0"/>
          <w:numId w:val="9"/>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наука обеспечивает прогресс общества и улучшает жизнь человека;</w:t>
      </w:r>
    </w:p>
    <w:p w14:paraId="5E1E106C" w14:textId="77777777" w:rsidR="008374D2" w:rsidRPr="008374D2" w:rsidRDefault="008374D2" w:rsidP="008374D2">
      <w:pPr>
        <w:numPr>
          <w:ilvl w:val="0"/>
          <w:numId w:val="9"/>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 науке работают талантливые, творческие люди, бесконечно любящие свою деятельность;</w:t>
      </w:r>
    </w:p>
    <w:p w14:paraId="4268E0F1" w14:textId="77777777" w:rsidR="008374D2" w:rsidRPr="008374D2" w:rsidRDefault="008374D2" w:rsidP="008374D2">
      <w:pPr>
        <w:numPr>
          <w:ilvl w:val="0"/>
          <w:numId w:val="9"/>
        </w:numPr>
        <w:shd w:val="clear" w:color="auto" w:fill="FFFFFF"/>
        <w:spacing w:after="136" w:line="240" w:lineRule="auto"/>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 России совершено много научных открытий, без которых невозможно представить современный мир.</w:t>
      </w:r>
    </w:p>
    <w:p w14:paraId="4C8A51F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14:paraId="7178724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8374D2">
        <w:rPr>
          <w:rFonts w:ascii="Times New Roman" w:hAnsi="Times New Roman" w:cs="Times New Roman"/>
          <w:i/>
          <w:iCs/>
          <w:color w:val="000000"/>
          <w:sz w:val="24"/>
          <w:szCs w:val="24"/>
          <w:lang w:val="ru-RU" w:eastAsia="ru-RU"/>
        </w:rPr>
        <w:t>неучебных</w:t>
      </w:r>
      <w:proofErr w:type="spellEnd"/>
      <w:r w:rsidRPr="008374D2">
        <w:rPr>
          <w:rFonts w:ascii="Times New Roman" w:hAnsi="Times New Roman" w:cs="Times New Roman"/>
          <w:i/>
          <w:iCs/>
          <w:color w:val="000000"/>
          <w:sz w:val="24"/>
          <w:szCs w:val="24"/>
          <w:lang w:val="ru-RU" w:eastAsia="ru-RU"/>
        </w:rPr>
        <w:t> </w:t>
      </w:r>
      <w:r w:rsidRPr="008374D2">
        <w:rPr>
          <w:rFonts w:ascii="Times New Roman" w:hAnsi="Times New Roman" w:cs="Times New Roman"/>
          <w:color w:val="000000"/>
          <w:sz w:val="24"/>
          <w:szCs w:val="24"/>
          <w:lang w:val="ru-RU" w:eastAsia="ru-RU"/>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34C6364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14:paraId="331C8208"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color w:val="252525"/>
          <w:sz w:val="24"/>
          <w:szCs w:val="24"/>
          <w:shd w:val="clear" w:color="auto" w:fill="FFFFFF"/>
          <w:lang w:val="ru-RU" w:eastAsia="ru-RU"/>
        </w:rPr>
        <w:lastRenderedPageBreak/>
        <w:t>Особенности реализации программы</w:t>
      </w:r>
    </w:p>
    <w:p w14:paraId="67B530A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14:paraId="2D17E53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Задача педагога, транслируя собственные убеждения и жизненный опыт, дать возможность школьнику анализировать, сравнивать и выбирать.</w:t>
      </w:r>
    </w:p>
    <w:p w14:paraId="08C11619" w14:textId="77777777" w:rsidR="008374D2" w:rsidRPr="008374D2" w:rsidRDefault="008374D2" w:rsidP="008374D2">
      <w:pPr>
        <w:spacing w:after="0"/>
        <w:jc w:val="both"/>
        <w:rPr>
          <w:rFonts w:ascii="Times New Roman" w:hAnsi="Times New Roman" w:cs="Times New Roman"/>
          <w:color w:val="000000"/>
          <w:sz w:val="24"/>
          <w:szCs w:val="24"/>
          <w:lang w:val="ru-RU" w:eastAsia="ru-RU"/>
        </w:rPr>
      </w:pPr>
    </w:p>
    <w:p w14:paraId="72796983"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b/>
          <w:color w:val="252525"/>
          <w:sz w:val="24"/>
          <w:szCs w:val="24"/>
          <w:shd w:val="clear" w:color="auto" w:fill="FFFFFF"/>
          <w:lang w:val="ru-RU" w:eastAsia="ru-RU"/>
        </w:rPr>
        <w:t>Содержание программы</w:t>
      </w:r>
      <w:r w:rsidRPr="008374D2">
        <w:rPr>
          <w:rFonts w:ascii="Times New Roman" w:hAnsi="Times New Roman" w:cs="Times New Roman"/>
          <w:color w:val="252525"/>
          <w:sz w:val="24"/>
          <w:szCs w:val="24"/>
          <w:shd w:val="clear" w:color="auto" w:fill="FFFFFF"/>
          <w:lang w:val="ru-RU" w:eastAsia="ru-RU"/>
        </w:rPr>
        <w:t xml:space="preserve"> </w:t>
      </w:r>
    </w:p>
    <w:p w14:paraId="36D1BBC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С чего начинается Родина?</w:t>
      </w:r>
      <w:r w:rsidRPr="008374D2">
        <w:rPr>
          <w:rFonts w:ascii="Times New Roman" w:hAnsi="Times New Roman" w:cs="Times New Roman"/>
          <w:color w:val="000000"/>
          <w:sz w:val="24"/>
          <w:szCs w:val="24"/>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14:paraId="271D9E6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(«Там, где Россия», «Что такое Родина? (региональный и местный компонент)», «День народного единства», «Урок памяти»).</w:t>
      </w:r>
    </w:p>
    <w:p w14:paraId="3653B355"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Любовь к Родине, патриотизм</w:t>
      </w:r>
      <w:r w:rsidRPr="008374D2">
        <w:rPr>
          <w:rFonts w:ascii="Times New Roman" w:hAnsi="Times New Roman" w:cs="Times New Roman"/>
          <w:color w:val="000000"/>
          <w:sz w:val="24"/>
          <w:szCs w:val="24"/>
          <w:lang w:val="ru-RU" w:eastAsia="ru-RU"/>
        </w:rPr>
        <w:t>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4413A7C2"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Конституция Российской Федерации</w:t>
      </w:r>
      <w:r w:rsidRPr="008374D2">
        <w:rPr>
          <w:rFonts w:ascii="Times New Roman" w:hAnsi="Times New Roman" w:cs="Times New Roman"/>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41179C30"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Любовь к родной природе, ее охрана и защита – проявление патриотических чувств.</w:t>
      </w:r>
      <w:r w:rsidRPr="008374D2">
        <w:rPr>
          <w:rFonts w:ascii="Times New Roman" w:hAnsi="Times New Roman" w:cs="Times New Roman"/>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14:paraId="41CFA7B1"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14:paraId="56610B5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Нравственные ценности российского общества</w:t>
      </w:r>
      <w:r w:rsidRPr="008374D2">
        <w:rPr>
          <w:rFonts w:ascii="Times New Roman" w:hAnsi="Times New Roman" w:cs="Times New Roman"/>
          <w:color w:val="000000"/>
          <w:sz w:val="24"/>
          <w:szCs w:val="24"/>
          <w:lang w:val="ru-RU"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14:paraId="63FDD55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lastRenderedPageBreak/>
        <w:t>Герои нашего времени.</w:t>
      </w:r>
      <w:r w:rsidRPr="008374D2">
        <w:rPr>
          <w:rFonts w:ascii="Times New Roman" w:hAnsi="Times New Roman" w:cs="Times New Roman"/>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1BEF1DD0"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Гуманизм, доброта, волонтёрская деятельность</w:t>
      </w:r>
      <w:r w:rsidRPr="008374D2">
        <w:rPr>
          <w:rFonts w:ascii="Times New Roman" w:hAnsi="Times New Roman" w:cs="Times New Roman"/>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14:paraId="3F5783E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14:paraId="1B6C693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8374D2">
        <w:rPr>
          <w:rFonts w:ascii="Times New Roman" w:hAnsi="Times New Roman" w:cs="Times New Roman"/>
          <w:color w:val="000000"/>
          <w:sz w:val="24"/>
          <w:szCs w:val="24"/>
          <w:lang w:val="ru-RU" w:eastAsia="ru-RU"/>
        </w:rPr>
        <w:t>буллинга</w:t>
      </w:r>
      <w:proofErr w:type="spellEnd"/>
      <w:r w:rsidRPr="008374D2">
        <w:rPr>
          <w:rFonts w:ascii="Times New Roman" w:hAnsi="Times New Roman" w:cs="Times New Roman"/>
          <w:color w:val="000000"/>
          <w:sz w:val="24"/>
          <w:szCs w:val="24"/>
          <w:lang w:val="ru-RU" w:eastAsia="ru-RU"/>
        </w:rPr>
        <w:t>)»).</w:t>
      </w:r>
    </w:p>
    <w:p w14:paraId="290C7E0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Детские общественные организации в России и их деятельность</w:t>
      </w:r>
      <w:r w:rsidRPr="008374D2">
        <w:rPr>
          <w:rFonts w:ascii="Times New Roman" w:hAnsi="Times New Roman" w:cs="Times New Roman"/>
          <w:color w:val="000000"/>
          <w:sz w:val="24"/>
          <w:szCs w:val="24"/>
          <w:lang w:val="ru-RU" w:eastAsia="ru-RU"/>
        </w:rPr>
        <w:t>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5F4C9F3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Учебный коллектив</w:t>
      </w:r>
      <w:r w:rsidRPr="008374D2">
        <w:rPr>
          <w:rFonts w:ascii="Times New Roman" w:hAnsi="Times New Roman" w:cs="Times New Roman"/>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8374D2">
        <w:rPr>
          <w:rFonts w:ascii="Times New Roman" w:hAnsi="Times New Roman" w:cs="Times New Roman"/>
          <w:color w:val="000000"/>
          <w:sz w:val="24"/>
          <w:szCs w:val="24"/>
          <w:lang w:val="ru-RU" w:eastAsia="ru-RU"/>
        </w:rPr>
        <w:t>буллинга</w:t>
      </w:r>
      <w:proofErr w:type="spellEnd"/>
      <w:r w:rsidRPr="008374D2">
        <w:rPr>
          <w:rFonts w:ascii="Times New Roman" w:hAnsi="Times New Roman" w:cs="Times New Roman"/>
          <w:color w:val="000000"/>
          <w:sz w:val="24"/>
          <w:szCs w:val="24"/>
          <w:lang w:val="ru-RU" w:eastAsia="ru-RU"/>
        </w:rPr>
        <w:t>)», «Россия – здоровая держава»).</w:t>
      </w:r>
    </w:p>
    <w:p w14:paraId="19853A22"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Государственные праздники Российской Федерации</w:t>
      </w:r>
      <w:r w:rsidRPr="008374D2">
        <w:rPr>
          <w:rFonts w:ascii="Times New Roman" w:hAnsi="Times New Roman" w:cs="Times New Roman"/>
          <w:color w:val="000000"/>
          <w:sz w:val="24"/>
          <w:szCs w:val="24"/>
          <w:lang w:val="ru-RU" w:eastAsia="ru-RU"/>
        </w:rPr>
        <w:t>:</w:t>
      </w:r>
    </w:p>
    <w:p w14:paraId="2713D77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3F3D8AA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8374D2">
        <w:rPr>
          <w:rFonts w:ascii="Times New Roman" w:hAnsi="Times New Roman" w:cs="Times New Roman"/>
          <w:color w:val="000000"/>
          <w:sz w:val="24"/>
          <w:szCs w:val="24"/>
          <w:lang w:val="ru-RU" w:eastAsia="ru-RU"/>
        </w:rPr>
        <w:t>опытноисследовательской</w:t>
      </w:r>
      <w:proofErr w:type="spellEnd"/>
      <w:r w:rsidRPr="008374D2">
        <w:rPr>
          <w:rFonts w:ascii="Times New Roman" w:hAnsi="Times New Roman" w:cs="Times New Roman"/>
          <w:color w:val="000000"/>
          <w:sz w:val="24"/>
          <w:szCs w:val="24"/>
          <w:lang w:val="ru-RU"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w:t>
      </w:r>
    </w:p>
    <w:p w14:paraId="36FE139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lastRenderedPageBreak/>
        <w:t>Менделеева. День российской науки»).</w:t>
      </w:r>
    </w:p>
    <w:p w14:paraId="4C438F81"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w:t>
      </w:r>
    </w:p>
    <w:p w14:paraId="56E5326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Ушакова»).</w:t>
      </w:r>
    </w:p>
    <w:p w14:paraId="31CBCB3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724024D1"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21D1615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788FDA02"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41AB80A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6B735F4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441C2EF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w:t>
      </w:r>
      <w:r w:rsidRPr="008374D2">
        <w:rPr>
          <w:rFonts w:ascii="Times New Roman" w:hAnsi="Times New Roman" w:cs="Times New Roman"/>
          <w:color w:val="000000"/>
          <w:sz w:val="24"/>
          <w:szCs w:val="24"/>
          <w:lang w:val="ru-RU" w:eastAsia="ru-RU"/>
        </w:rPr>
        <w:lastRenderedPageBreak/>
        <w:t>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0842AED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013A6AA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Различные праздники, посвященные истории и культуре России:</w:t>
      </w:r>
    </w:p>
    <w:p w14:paraId="3919C4B5"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2C9C374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0000CCA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14:paraId="39B8B954" w14:textId="77777777" w:rsidR="008374D2" w:rsidRPr="008374D2" w:rsidRDefault="008374D2" w:rsidP="008374D2">
      <w:pPr>
        <w:spacing w:after="0"/>
        <w:jc w:val="both"/>
        <w:rPr>
          <w:rFonts w:ascii="Times New Roman" w:hAnsi="Times New Roman" w:cs="Times New Roman"/>
          <w:sz w:val="24"/>
          <w:szCs w:val="24"/>
          <w:lang w:val="ru-RU" w:eastAsia="ru-RU"/>
        </w:rPr>
      </w:pPr>
      <w:r w:rsidRPr="008374D2">
        <w:rPr>
          <w:rFonts w:ascii="Times New Roman" w:hAnsi="Times New Roman" w:cs="Times New Roman"/>
          <w:b/>
          <w:color w:val="252525"/>
          <w:sz w:val="24"/>
          <w:szCs w:val="24"/>
          <w:shd w:val="clear" w:color="auto" w:fill="FFFFFF"/>
          <w:lang w:val="ru-RU" w:eastAsia="ru-RU"/>
        </w:rPr>
        <w:t xml:space="preserve">Планируемые результаты </w:t>
      </w:r>
    </w:p>
    <w:p w14:paraId="7EAA92FF"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 xml:space="preserve">Занятия в рамках программы направлены на обеспечение достижений </w:t>
      </w:r>
      <w:proofErr w:type="gramStart"/>
      <w:r w:rsidRPr="008374D2">
        <w:rPr>
          <w:rFonts w:ascii="Times New Roman" w:hAnsi="Times New Roman" w:cs="Times New Roman"/>
          <w:color w:val="000000"/>
          <w:sz w:val="24"/>
          <w:szCs w:val="24"/>
          <w:lang w:val="ru-RU" w:eastAsia="ru-RU"/>
        </w:rPr>
        <w:t>школьниками</w:t>
      </w:r>
      <w:proofErr w:type="gramEnd"/>
      <w:r w:rsidRPr="008374D2">
        <w:rPr>
          <w:rFonts w:ascii="Times New Roman" w:hAnsi="Times New Roman" w:cs="Times New Roman"/>
          <w:color w:val="000000"/>
          <w:sz w:val="24"/>
          <w:szCs w:val="24"/>
          <w:lang w:val="ru-RU" w:eastAsia="ru-RU"/>
        </w:rPr>
        <w:t xml:space="preserve"> следующих личностных, метапредметных и предметных образовательных результатов.</w:t>
      </w:r>
    </w:p>
    <w:p w14:paraId="70D63333" w14:textId="77777777" w:rsidR="008374D2" w:rsidRPr="008374D2" w:rsidRDefault="008374D2" w:rsidP="008374D2">
      <w:pPr>
        <w:spacing w:after="0"/>
        <w:jc w:val="both"/>
        <w:rPr>
          <w:rFonts w:ascii="Times New Roman" w:hAnsi="Times New Roman" w:cs="Times New Roman"/>
          <w:b/>
          <w:sz w:val="24"/>
          <w:szCs w:val="24"/>
          <w:lang w:val="ru-RU" w:eastAsia="ru-RU"/>
        </w:rPr>
      </w:pPr>
      <w:r w:rsidRPr="008374D2">
        <w:rPr>
          <w:rFonts w:ascii="Times New Roman" w:hAnsi="Times New Roman" w:cs="Times New Roman"/>
          <w:b/>
          <w:color w:val="252525"/>
          <w:sz w:val="24"/>
          <w:szCs w:val="24"/>
          <w:shd w:val="clear" w:color="auto" w:fill="FFFFFF"/>
          <w:lang w:val="ru-RU" w:eastAsia="ru-RU"/>
        </w:rPr>
        <w:t>Личностные результаты</w:t>
      </w:r>
    </w:p>
    <w:p w14:paraId="6477216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Гражданско-патриотического воспитание</w:t>
      </w:r>
      <w:r w:rsidRPr="008374D2">
        <w:rPr>
          <w:rFonts w:ascii="Times New Roman" w:hAnsi="Times New Roman" w:cs="Times New Roman"/>
          <w:color w:val="000000"/>
          <w:sz w:val="24"/>
          <w:szCs w:val="24"/>
          <w:lang w:val="ru-RU" w:eastAsia="ru-RU"/>
        </w:rPr>
        <w:t xml:space="preserve">: осознание своей этнокультурной и российской гражданской идентичности; сопричастность к прошлому, настоящему и будущему своей </w:t>
      </w:r>
      <w:r w:rsidRPr="008374D2">
        <w:rPr>
          <w:rFonts w:ascii="Times New Roman" w:hAnsi="Times New Roman" w:cs="Times New Roman"/>
          <w:color w:val="000000"/>
          <w:sz w:val="24"/>
          <w:szCs w:val="24"/>
          <w:lang w:val="ru-RU" w:eastAsia="ru-RU"/>
        </w:rPr>
        <w:lastRenderedPageBreak/>
        <w:t>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14:paraId="4948C88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Духовно-нравственное воспитание</w:t>
      </w:r>
      <w:r w:rsidRPr="008374D2">
        <w:rPr>
          <w:rFonts w:ascii="Times New Roman" w:hAnsi="Times New Roman" w:cs="Times New Roman"/>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14:paraId="0841BCA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Эстетическое воспитание</w:t>
      </w:r>
      <w:r w:rsidRPr="008374D2">
        <w:rPr>
          <w:rFonts w:ascii="Times New Roman" w:hAnsi="Times New Roman" w:cs="Times New Roman"/>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5CEF5C2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Физическое воспитание, культура здоровья и эмоционального благополучия</w:t>
      </w:r>
      <w:r w:rsidRPr="008374D2">
        <w:rPr>
          <w:rFonts w:ascii="Times New Roman" w:hAnsi="Times New Roman" w:cs="Times New Roman"/>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65AF76A5"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Трудовое воспитание</w:t>
      </w:r>
      <w:r w:rsidRPr="008374D2">
        <w:rPr>
          <w:rFonts w:ascii="Times New Roman" w:hAnsi="Times New Roman" w:cs="Times New Roman"/>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7678B69"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Ценности научного познания</w:t>
      </w:r>
      <w:r w:rsidRPr="008374D2">
        <w:rPr>
          <w:rFonts w:ascii="Times New Roman" w:hAnsi="Times New Roman" w:cs="Times New Roman"/>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r w:rsidRPr="008374D2">
        <w:rPr>
          <w:rFonts w:ascii="Times New Roman" w:hAnsi="Times New Roman" w:cs="Times New Roman"/>
          <w:b/>
          <w:bCs/>
          <w:i/>
          <w:iCs/>
          <w:color w:val="000000"/>
          <w:sz w:val="24"/>
          <w:szCs w:val="24"/>
          <w:lang w:val="ru-RU" w:eastAsia="ru-RU"/>
        </w:rPr>
        <w:t>Метапредметные результаты</w:t>
      </w:r>
    </w:p>
    <w:p w14:paraId="7A5BEB1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Универсальные учебные познавательные действия</w:t>
      </w:r>
      <w:r w:rsidRPr="008374D2">
        <w:rPr>
          <w:rFonts w:ascii="Times New Roman" w:hAnsi="Times New Roman" w:cs="Times New Roman"/>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14:paraId="33570183"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Универсальные учебные коммуникативные действия</w:t>
      </w:r>
      <w:r w:rsidRPr="008374D2">
        <w:rPr>
          <w:rFonts w:ascii="Times New Roman" w:hAnsi="Times New Roman" w:cs="Times New Roman"/>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14:paraId="2BE1D9E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Универсальные учебные регулятивные действия</w:t>
      </w:r>
      <w:r w:rsidRPr="008374D2">
        <w:rPr>
          <w:rFonts w:ascii="Times New Roman" w:hAnsi="Times New Roman" w:cs="Times New Roman"/>
          <w:color w:val="000000"/>
          <w:sz w:val="24"/>
          <w:szCs w:val="24"/>
          <w:lang w:val="ru-RU"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14:paraId="1272430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Занятия «Разговоры о важном» позволяют осуществить решение задач по освоению </w:t>
      </w:r>
      <w:r w:rsidRPr="008374D2">
        <w:rPr>
          <w:rFonts w:ascii="Times New Roman" w:hAnsi="Times New Roman" w:cs="Times New Roman"/>
          <w:b/>
          <w:bCs/>
          <w:i/>
          <w:iCs/>
          <w:color w:val="000000"/>
          <w:sz w:val="24"/>
          <w:szCs w:val="24"/>
          <w:lang w:val="ru-RU" w:eastAsia="ru-RU"/>
        </w:rPr>
        <w:t>предметных планируемых результатов</w:t>
      </w:r>
      <w:r w:rsidRPr="008374D2">
        <w:rPr>
          <w:rFonts w:ascii="Times New Roman" w:hAnsi="Times New Roman" w:cs="Times New Roman"/>
          <w:color w:val="000000"/>
          <w:sz w:val="24"/>
          <w:szCs w:val="24"/>
          <w:lang w:val="ru-RU" w:eastAsia="ru-RU"/>
        </w:rPr>
        <w:t>.</w:t>
      </w:r>
    </w:p>
    <w:p w14:paraId="4482F70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lastRenderedPageBreak/>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14:paraId="6F4CA9C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b/>
          <w:bCs/>
          <w:i/>
          <w:iCs/>
          <w:color w:val="000000"/>
          <w:sz w:val="24"/>
          <w:szCs w:val="24"/>
          <w:lang w:val="ru-RU" w:eastAsia="ru-RU"/>
        </w:rPr>
        <w:t>Предметные результаты</w:t>
      </w:r>
      <w:r w:rsidRPr="008374D2">
        <w:rPr>
          <w:rFonts w:ascii="Times New Roman" w:hAnsi="Times New Roman" w:cs="Times New Roman"/>
          <w:color w:val="000000"/>
          <w:sz w:val="24"/>
          <w:szCs w:val="24"/>
          <w:lang w:val="ru-RU" w:eastAsia="ru-RU"/>
        </w:rPr>
        <w:t>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6B1B15E1"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Русский язык:</w:t>
      </w:r>
      <w:r w:rsidRPr="008374D2">
        <w:rPr>
          <w:rFonts w:ascii="Times New Roman" w:hAnsi="Times New Roman" w:cs="Times New Roman"/>
          <w:color w:val="000000"/>
          <w:sz w:val="24"/>
          <w:szCs w:val="24"/>
          <w:lang w:val="ru-RU" w:eastAsia="ru-RU"/>
        </w:rPr>
        <w:t>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14:paraId="0923550C"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Литературное чтение: </w:t>
      </w:r>
      <w:r w:rsidRPr="008374D2">
        <w:rPr>
          <w:rFonts w:ascii="Times New Roman" w:hAnsi="Times New Roman" w:cs="Times New Roman"/>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8374D2">
        <w:rPr>
          <w:rFonts w:ascii="Times New Roman" w:hAnsi="Times New Roman" w:cs="Times New Roman"/>
          <w:i/>
          <w:iCs/>
          <w:color w:val="000000"/>
          <w:sz w:val="24"/>
          <w:szCs w:val="24"/>
          <w:lang w:val="ru-RU" w:eastAsia="ru-RU"/>
        </w:rPr>
        <w:t>первоначальное</w:t>
      </w:r>
      <w:r w:rsidRPr="008374D2">
        <w:rPr>
          <w:rFonts w:ascii="Times New Roman" w:hAnsi="Times New Roman" w:cs="Times New Roman"/>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sidRPr="008374D2">
        <w:rPr>
          <w:rFonts w:ascii="Times New Roman" w:hAnsi="Times New Roman" w:cs="Times New Roman"/>
          <w:i/>
          <w:iCs/>
          <w:color w:val="000000"/>
          <w:sz w:val="24"/>
          <w:szCs w:val="24"/>
          <w:lang w:val="ru-RU" w:eastAsia="ru-RU"/>
        </w:rPr>
        <w:t> </w:t>
      </w:r>
      <w:r w:rsidRPr="008374D2">
        <w:rPr>
          <w:rFonts w:ascii="Times New Roman" w:hAnsi="Times New Roman" w:cs="Times New Roman"/>
          <w:color w:val="000000"/>
          <w:sz w:val="24"/>
          <w:szCs w:val="24"/>
          <w:lang w:val="ru-RU" w:eastAsia="ru-RU"/>
        </w:rPr>
        <w:t>овладение элементарными умениями анализа и интерпретации текста.</w:t>
      </w:r>
    </w:p>
    <w:p w14:paraId="2B826E06"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Иностранный язык: </w:t>
      </w:r>
      <w:r w:rsidRPr="008374D2">
        <w:rPr>
          <w:rFonts w:ascii="Times New Roman" w:hAnsi="Times New Roman" w:cs="Times New Roman"/>
          <w:color w:val="000000"/>
          <w:sz w:val="24"/>
          <w:szCs w:val="24"/>
          <w:lang w:val="ru-RU" w:eastAsia="ru-RU"/>
        </w:rPr>
        <w:t>знакомство представителей других стран с культурой своего народа.</w:t>
      </w:r>
    </w:p>
    <w:p w14:paraId="45C3ACA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Математика и информатика: </w:t>
      </w:r>
      <w:r w:rsidRPr="008374D2">
        <w:rPr>
          <w:rFonts w:ascii="Times New Roman" w:hAnsi="Times New Roman" w:cs="Times New Roman"/>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7EC35FA7"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Окружающий мир: </w:t>
      </w:r>
      <w:r w:rsidRPr="008374D2">
        <w:rPr>
          <w:rFonts w:ascii="Times New Roman" w:hAnsi="Times New Roman" w:cs="Times New Roman"/>
          <w:color w:val="000000"/>
          <w:sz w:val="24"/>
          <w:szCs w:val="24"/>
          <w:lang w:val="ru-RU" w:eastAsia="ru-RU"/>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w:t>
      </w:r>
      <w:r w:rsidRPr="008374D2">
        <w:rPr>
          <w:rFonts w:ascii="Times New Roman" w:hAnsi="Times New Roman" w:cs="Times New Roman"/>
          <w:color w:val="000000"/>
          <w:sz w:val="24"/>
          <w:szCs w:val="24"/>
          <w:lang w:val="ru-RU" w:eastAsia="ru-RU"/>
        </w:rPr>
        <w:lastRenderedPageBreak/>
        <w:t>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839737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Основы религиозных культур и светской этики:</w:t>
      </w:r>
      <w:r w:rsidRPr="008374D2">
        <w:rPr>
          <w:rFonts w:ascii="Times New Roman" w:hAnsi="Times New Roman" w:cs="Times New Roman"/>
          <w:color w:val="000000"/>
          <w:sz w:val="24"/>
          <w:szCs w:val="24"/>
          <w:lang w:val="ru-RU" w:eastAsia="ru-RU"/>
        </w:rPr>
        <w:t>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F0F885A"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Изобразительное искусство: </w:t>
      </w:r>
      <w:r w:rsidRPr="008374D2">
        <w:rPr>
          <w:rFonts w:ascii="Times New Roman" w:hAnsi="Times New Roman" w:cs="Times New Roman"/>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8374D2">
        <w:rPr>
          <w:rFonts w:ascii="Times New Roman" w:hAnsi="Times New Roman" w:cs="Times New Roman"/>
          <w:i/>
          <w:iCs/>
          <w:color w:val="000000"/>
          <w:sz w:val="24"/>
          <w:szCs w:val="24"/>
          <w:lang w:val="ru-RU" w:eastAsia="ru-RU"/>
        </w:rPr>
        <w:t> </w:t>
      </w:r>
      <w:r w:rsidRPr="008374D2">
        <w:rPr>
          <w:rFonts w:ascii="Times New Roman" w:hAnsi="Times New Roman" w:cs="Times New Roman"/>
          <w:color w:val="000000"/>
          <w:sz w:val="24"/>
          <w:szCs w:val="24"/>
          <w:lang w:val="ru-RU" w:eastAsia="ru-RU"/>
        </w:rPr>
        <w:t>умение характеризовать виды и жанры изобразительного искусства;</w:t>
      </w:r>
      <w:r w:rsidRPr="008374D2">
        <w:rPr>
          <w:rFonts w:ascii="Times New Roman" w:hAnsi="Times New Roman" w:cs="Times New Roman"/>
          <w:i/>
          <w:iCs/>
          <w:color w:val="000000"/>
          <w:sz w:val="24"/>
          <w:szCs w:val="24"/>
          <w:lang w:val="ru-RU" w:eastAsia="ru-RU"/>
        </w:rPr>
        <w:t> </w:t>
      </w:r>
      <w:r w:rsidRPr="008374D2">
        <w:rPr>
          <w:rFonts w:ascii="Times New Roman" w:hAnsi="Times New Roman" w:cs="Times New Roman"/>
          <w:color w:val="000000"/>
          <w:sz w:val="24"/>
          <w:szCs w:val="24"/>
          <w:lang w:val="ru-RU" w:eastAsia="ru-RU"/>
        </w:rPr>
        <w:t>умение характеризовать отличительные особенности художественных промыслов России.</w:t>
      </w:r>
    </w:p>
    <w:p w14:paraId="51EEC2A8"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Музыка: </w:t>
      </w:r>
      <w:r w:rsidRPr="008374D2">
        <w:rPr>
          <w:rFonts w:ascii="Times New Roman" w:hAnsi="Times New Roman" w:cs="Times New Roman"/>
          <w:color w:val="000000"/>
          <w:sz w:val="24"/>
          <w:szCs w:val="24"/>
          <w:lang w:val="ru-RU" w:eastAsia="ru-RU"/>
        </w:rPr>
        <w:t>знание основных жанров народной и профессиональной музыки.</w:t>
      </w:r>
    </w:p>
    <w:p w14:paraId="4FAE7854"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Технология:</w:t>
      </w:r>
      <w:r w:rsidRPr="008374D2">
        <w:rPr>
          <w:rFonts w:ascii="Times New Roman" w:hAnsi="Times New Roman" w:cs="Times New Roman"/>
          <w:color w:val="000000"/>
          <w:sz w:val="24"/>
          <w:szCs w:val="24"/>
          <w:lang w:val="ru-RU" w:eastAsia="ru-RU"/>
        </w:rPr>
        <w:t>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734B0B6D"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i/>
          <w:iCs/>
          <w:color w:val="000000"/>
          <w:sz w:val="24"/>
          <w:szCs w:val="24"/>
          <w:lang w:val="ru-RU" w:eastAsia="ru-RU"/>
        </w:rPr>
        <w:t>Физическая культура:</w:t>
      </w:r>
      <w:r w:rsidRPr="008374D2">
        <w:rPr>
          <w:rFonts w:ascii="Times New Roman" w:hAnsi="Times New Roman" w:cs="Times New Roman"/>
          <w:color w:val="000000"/>
          <w:sz w:val="24"/>
          <w:szCs w:val="24"/>
          <w:lang w:val="ru-RU" w:eastAsia="ru-RU"/>
        </w:rPr>
        <w:t>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2102376E" w14:textId="77777777" w:rsidR="008374D2" w:rsidRPr="008374D2" w:rsidRDefault="008374D2" w:rsidP="008374D2">
      <w:pPr>
        <w:shd w:val="clear" w:color="auto" w:fill="FFFFFF"/>
        <w:spacing w:after="136"/>
        <w:jc w:val="both"/>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tbl>
      <w:tblPr>
        <w:tblpPr w:leftFromText="180" w:rightFromText="180" w:vertAnchor="text" w:horzAnchor="page" w:tblpX="1" w:tblpY="-1132"/>
        <w:tblW w:w="11616" w:type="dxa"/>
        <w:shd w:val="clear" w:color="auto" w:fill="FFFFFF"/>
        <w:tblCellMar>
          <w:top w:w="105" w:type="dxa"/>
          <w:left w:w="105" w:type="dxa"/>
          <w:bottom w:w="105" w:type="dxa"/>
          <w:right w:w="105" w:type="dxa"/>
        </w:tblCellMar>
        <w:tblLook w:val="04A0" w:firstRow="1" w:lastRow="0" w:firstColumn="1" w:lastColumn="0" w:noHBand="0" w:noVBand="1"/>
      </w:tblPr>
      <w:tblGrid>
        <w:gridCol w:w="928"/>
        <w:gridCol w:w="3457"/>
        <w:gridCol w:w="2064"/>
        <w:gridCol w:w="1671"/>
        <w:gridCol w:w="3496"/>
      </w:tblGrid>
      <w:tr w:rsidR="00495143" w:rsidRPr="008374D2" w14:paraId="0574D5EC"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73BC19" w14:textId="77777777" w:rsidR="00495143" w:rsidRPr="008374D2" w:rsidRDefault="00495143" w:rsidP="00C30146">
            <w:pPr>
              <w:spacing w:after="0"/>
              <w:jc w:val="center"/>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lastRenderedPageBreak/>
              <w:t>№</w:t>
            </w:r>
          </w:p>
          <w:p w14:paraId="4B03E200" w14:textId="77777777" w:rsidR="00495143" w:rsidRPr="008374D2" w:rsidRDefault="00495143" w:rsidP="00C30146">
            <w:pPr>
              <w:spacing w:after="0"/>
              <w:jc w:val="center"/>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t>п/п</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01E873" w14:textId="77777777" w:rsidR="00495143" w:rsidRPr="008374D2" w:rsidRDefault="00495143" w:rsidP="008374D2">
            <w:pPr>
              <w:spacing w:after="0"/>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t>Тема урока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73F6470" w14:textId="77777777" w:rsidR="00495143" w:rsidRPr="008374D2" w:rsidRDefault="00495143" w:rsidP="008374D2">
            <w:pPr>
              <w:spacing w:after="0"/>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t xml:space="preserve">Количество часов </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15FCDC74" w14:textId="77777777" w:rsidR="00495143" w:rsidRPr="008374D2" w:rsidRDefault="00495143" w:rsidP="008374D2">
            <w:pPr>
              <w:spacing w:after="0"/>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t>Дата изучения</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20A217B9" w14:textId="193205F5" w:rsidR="00495143" w:rsidRPr="008374D2" w:rsidRDefault="00495143" w:rsidP="008374D2">
            <w:pPr>
              <w:spacing w:after="0"/>
              <w:rPr>
                <w:rFonts w:ascii="Times New Roman" w:hAnsi="Times New Roman" w:cs="Times New Roman"/>
                <w:b/>
                <w:color w:val="000000"/>
                <w:sz w:val="24"/>
                <w:szCs w:val="24"/>
                <w:lang w:val="ru-RU" w:eastAsia="ru-RU"/>
              </w:rPr>
            </w:pPr>
            <w:r w:rsidRPr="008374D2">
              <w:rPr>
                <w:rFonts w:ascii="Times New Roman" w:hAnsi="Times New Roman" w:cs="Times New Roman"/>
                <w:b/>
                <w:color w:val="000000"/>
                <w:sz w:val="24"/>
                <w:szCs w:val="24"/>
                <w:lang w:val="ru-RU" w:eastAsia="ru-RU"/>
              </w:rPr>
              <w:t xml:space="preserve">Электронные цифровые образовательные ресурсы </w:t>
            </w:r>
          </w:p>
        </w:tc>
      </w:tr>
      <w:tr w:rsidR="00495143" w:rsidRPr="008374D2" w14:paraId="2516A5E3"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3F7DAC"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C51F81"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знаний</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956609E"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31C5758D"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04.09.2023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F3B6821" w14:textId="44E7D6C9"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5693DA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E6BE84"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27D1FA"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Там, где Россия</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5AF3FC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F2DCA71"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11.09.2023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ABC5082" w14:textId="4532038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1BA35DD"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6F12DF"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33E1B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100-летие со дня рождения Зои Космодемьянской</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A67B25A"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5732045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18.09.2023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34DDF2D9" w14:textId="5DC00219"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0459E42B"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B1409F"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4</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08C55D"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Избирательная система России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1886410"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873AD94"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25.09.2023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8D6D299" w14:textId="44A95AE3"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7EEFFE5E"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92FC06"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5</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DB20B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учителя (советники по воспитанию)</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D82B83C"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AE2D8FF"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02.10.2023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BAB8A92" w14:textId="04662A11"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02472C64"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FE5BC0"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6</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12BB7A"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 взаимоотношениях в коллективе</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DAF1248"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05D41A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09.10.2023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4AB7F80" w14:textId="6A14B768"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3FD6A42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7EB877"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7</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7799A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По ту сторону экрана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64E862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3D7CF13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16.10.2023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D3D9DAB" w14:textId="4F62389E"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51B0BC95"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644FE6"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8</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59FB54"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спецназа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60B980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5D38467"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23.10.2023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E8B510A" w14:textId="0370721C"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5982A5AC"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F72B4"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9</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201D5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народного единства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811493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A31F9C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06.11.2023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A480F60" w14:textId="3A0A8A56"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62D8CB8"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1AA27C"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10</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D8313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Россия – взгляд в будущее. «Цифровая экономика сегодня.</w:t>
            </w:r>
          </w:p>
          <w:p w14:paraId="5CE4A701"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«Умный дом»</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AE7A8A8"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343DFFF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13.11.2023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9914C6B" w14:textId="14D1039D"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1EEA4FA"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7C659A"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11</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52C153"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матери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0CF7B1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2B14D4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20.11.2023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6EECB01" w14:textId="405F7069"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37233E44"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3BECD4"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12</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F94AF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Что такое Родина?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ABDF0A6"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3C5E10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27.11.2023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0955AEE5" w14:textId="44B6162F"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00AC9A3C"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187D95"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13</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96B6E3"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Мы вместе.</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CF302AC"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1BA6304"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04.12.2023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267564E6" w14:textId="2E8E52AB"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55EA752"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A598A1"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14</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DD5879"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Главный закон страны</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D97BBE6"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21104B43"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11.12.2023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0924019D" w14:textId="781A37B2"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5A53A4A1"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45D2F9"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15</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BB80A9"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Герои нашего времени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443A3F1"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1F53881"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18.12.2023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785928A" w14:textId="0DAE719F"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C68E9E9"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DF8EED"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16</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7AFD2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«Новый год – традиции праздника разных народов России»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54E9FF5"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45B24F1"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25.12.2023</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37A4E819" w14:textId="3A279591"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7873220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E27FE2"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17</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51050C"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От «А» до «Я». 450 лет «Азбуке» Ивана Федорова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23B989E"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35AB78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08.01.2024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A3F4627" w14:textId="228CFF5B"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25837DF2"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ED5AE7"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18</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C5539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Налоговая грамотность</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423C10F"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1AB23F22"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15.01.2024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32CB75F" w14:textId="5947ED9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7188F20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837CDD"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19</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59FCDC"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Непокоренные (блокада Ленинграда)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A463DD8"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3BF4A9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22.01.2024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C9DEC8F" w14:textId="45A3B6C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19A579BD"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B9ECB5"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20</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BAA07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Союзники России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2AABE5D"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B55B40E"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29.01.2024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1E92E63" w14:textId="25D3F713"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7B3052C"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3BFF2E"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21</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B9786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Менделеев. 190 лет со дня рождения</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A4CE872"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737E663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05.02.2024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5324D959" w14:textId="3BAF7F1D"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0612969"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DA3AA8"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lastRenderedPageBreak/>
              <w:t>22</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09186D"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первооткрывателя «Первооткрыватели: Мореплаватели и космонавты»</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BFAB575"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C103BA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12.02.2024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65CC0ED0" w14:textId="2AF56554"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343DC231"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7E97E9"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23</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96754D"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День защитника Отечества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81ED287"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17F70C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19.02.2024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116D6DE" w14:textId="75FFADBC"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182BA04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4F91FA"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24</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A0008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Как найти свое место в обществе? «Я – в семейном и детском обществе»</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041B90C"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5464F86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26.02.2024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409B12C3" w14:textId="101D9C5F"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19ACBCA8"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B08AAC"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25</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4E23D"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Всемирный фестиваль молодежи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B2844BB"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2E19C7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04.03.2024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043C559B" w14:textId="5D3CAF6C"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5685E47F"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CE25FE"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26</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943427"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Первым делом самолеты…. О гражданской авиации</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5A17C76"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F30687F"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11.03.2024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2F25C1BB" w14:textId="5942BA1F"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50E46589"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9BB380"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27</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422DC3"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Крым – дорога домой</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6E259C6"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549AC2CA"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18.03.2024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502FB29F" w14:textId="2A0CCC53"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1DEF26CC"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182890"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28</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D8F673"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Россия – здоровая держава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0738753"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0B1B4436"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01.04.2024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301482EA" w14:textId="5A6E4628"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7A42C5A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B02723"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29</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DA7169"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Цирк! Цирк! Цирк!</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13DA130"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545D7252"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08.04.2024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1FF7A35C" w14:textId="644E9944"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092845A1"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A59193"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30</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CEA29F"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«Вижу Землю»</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2418F17"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581B63AF"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15.04.2024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2DCC1401" w14:textId="4D906A34"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49BA3442"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03EE1A"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31</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D259A0"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215 лет со дня рождения Гоголя</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EC52477"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4C14E529"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22.04.2024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58A8405E" w14:textId="1BC56FB2"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06557AA7"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73A737"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32</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E2974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Экологичное потребление</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1D2AF19"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A943B5B"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06.05.2024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53B5F3C4" w14:textId="34B3A570"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E166E32" w14:textId="77777777" w:rsidTr="00495143">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4F00FB"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33</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E56C62"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Труд крут!</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17BC537"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449B21C"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13.05.2024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7A42C1EC" w14:textId="769DCFCE"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523D9FA" w14:textId="77777777" w:rsidTr="00495143">
        <w:trPr>
          <w:trHeight w:val="580"/>
        </w:trPr>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8E70EB" w14:textId="77777777" w:rsidR="00495143" w:rsidRPr="008374D2" w:rsidRDefault="00495143" w:rsidP="00C30146">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34</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8ED1D9"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Урок памяти. Русский язык великий и могучий. К 225-летию со дня рождения А.С. Пушкина</w:t>
            </w:r>
          </w:p>
        </w:tc>
        <w:tc>
          <w:tcPr>
            <w:tcW w:w="20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E1529A7"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1</w:t>
            </w:r>
          </w:p>
        </w:tc>
        <w:tc>
          <w:tcPr>
            <w:tcW w:w="1671" w:type="dxa"/>
            <w:tcBorders>
              <w:top w:val="single" w:sz="6" w:space="0" w:color="000000"/>
              <w:left w:val="single" w:sz="4" w:space="0" w:color="auto"/>
              <w:bottom w:val="single" w:sz="6" w:space="0" w:color="000000"/>
              <w:right w:val="single" w:sz="4" w:space="0" w:color="auto"/>
            </w:tcBorders>
            <w:shd w:val="clear" w:color="auto" w:fill="FFFFFF"/>
          </w:tcPr>
          <w:p w14:paraId="6CEBD1DE"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20.05.2024</w:t>
            </w:r>
          </w:p>
        </w:tc>
        <w:tc>
          <w:tcPr>
            <w:tcW w:w="3496" w:type="dxa"/>
            <w:tcBorders>
              <w:top w:val="single" w:sz="6" w:space="0" w:color="000000"/>
              <w:left w:val="single" w:sz="4" w:space="0" w:color="auto"/>
              <w:bottom w:val="single" w:sz="6" w:space="0" w:color="000000"/>
              <w:right w:val="single" w:sz="6" w:space="0" w:color="000000"/>
            </w:tcBorders>
            <w:shd w:val="clear" w:color="auto" w:fill="FFFFFF"/>
          </w:tcPr>
          <w:p w14:paraId="2DDF2890" w14:textId="1342CAD4"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https://razgovor.edsoo.ru/</w:t>
            </w:r>
          </w:p>
        </w:tc>
      </w:tr>
      <w:tr w:rsidR="00495143" w:rsidRPr="008374D2" w14:paraId="6EDDA2CB" w14:textId="77777777" w:rsidTr="00495143">
        <w:trPr>
          <w:gridAfter w:val="2"/>
          <w:wAfter w:w="5167" w:type="dxa"/>
          <w:trHeight w:val="488"/>
        </w:trPr>
        <w:tc>
          <w:tcPr>
            <w:tcW w:w="4385"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14:paraId="2B6E3878" w14:textId="77777777" w:rsidR="00495143" w:rsidRPr="008374D2" w:rsidRDefault="00495143" w:rsidP="008374D2">
            <w:pPr>
              <w:spacing w:after="0"/>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ОБЩЕЕ КОЛИЧЕСТВО ЧАСОВ ПО ПРОГРАММЕ</w:t>
            </w:r>
          </w:p>
        </w:tc>
        <w:tc>
          <w:tcPr>
            <w:tcW w:w="2064"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3E79159B" w14:textId="77777777" w:rsidR="00495143" w:rsidRPr="008374D2" w:rsidRDefault="00495143" w:rsidP="008374D2">
            <w:pPr>
              <w:spacing w:after="0"/>
              <w:jc w:val="center"/>
              <w:rPr>
                <w:rFonts w:ascii="Times New Roman" w:hAnsi="Times New Roman" w:cs="Times New Roman"/>
                <w:color w:val="000000"/>
                <w:sz w:val="24"/>
                <w:szCs w:val="24"/>
                <w:lang w:val="ru-RU" w:eastAsia="ru-RU"/>
              </w:rPr>
            </w:pPr>
            <w:r w:rsidRPr="008374D2">
              <w:rPr>
                <w:rFonts w:ascii="Times New Roman" w:hAnsi="Times New Roman" w:cs="Times New Roman"/>
                <w:color w:val="000000"/>
                <w:sz w:val="24"/>
                <w:szCs w:val="24"/>
                <w:lang w:val="ru-RU" w:eastAsia="ru-RU"/>
              </w:rPr>
              <w:t>34</w:t>
            </w:r>
          </w:p>
        </w:tc>
      </w:tr>
    </w:tbl>
    <w:p w14:paraId="50B418FE" w14:textId="4ED070F4" w:rsidR="008374D2" w:rsidRPr="00495143" w:rsidRDefault="00495143" w:rsidP="008374D2">
      <w:pPr>
        <w:shd w:val="clear" w:color="auto" w:fill="FFFFFF"/>
        <w:spacing w:after="136"/>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 </w:t>
      </w:r>
    </w:p>
    <w:p w14:paraId="0186D02B" w14:textId="77777777" w:rsidR="008374D2" w:rsidRPr="008374D2" w:rsidRDefault="008374D2" w:rsidP="008374D2">
      <w:pPr>
        <w:rPr>
          <w:rFonts w:ascii="Times New Roman" w:hAnsi="Times New Roman" w:cs="Times New Roman"/>
          <w:sz w:val="24"/>
          <w:szCs w:val="24"/>
          <w:lang w:val="ru-RU"/>
        </w:rPr>
      </w:pPr>
    </w:p>
    <w:p w14:paraId="7E90AC0C" w14:textId="77777777" w:rsidR="008374D2" w:rsidRPr="008374D2" w:rsidRDefault="008374D2">
      <w:pPr>
        <w:rPr>
          <w:rFonts w:ascii="Times New Roman" w:hAnsi="Times New Roman" w:cs="Times New Roman"/>
          <w:sz w:val="24"/>
          <w:szCs w:val="24"/>
          <w:lang w:val="ru-RU"/>
        </w:rPr>
      </w:pPr>
    </w:p>
    <w:sectPr w:rsidR="008374D2" w:rsidRPr="0083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38C"/>
    <w:multiLevelType w:val="multilevel"/>
    <w:tmpl w:val="49C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918AF"/>
    <w:multiLevelType w:val="multilevel"/>
    <w:tmpl w:val="6B7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55E17"/>
    <w:multiLevelType w:val="multilevel"/>
    <w:tmpl w:val="D1F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C010F"/>
    <w:multiLevelType w:val="multilevel"/>
    <w:tmpl w:val="A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80DE0"/>
    <w:multiLevelType w:val="multilevel"/>
    <w:tmpl w:val="EA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C758D"/>
    <w:multiLevelType w:val="multilevel"/>
    <w:tmpl w:val="E5E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F43DE"/>
    <w:multiLevelType w:val="multilevel"/>
    <w:tmpl w:val="ABC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D7180"/>
    <w:multiLevelType w:val="multilevel"/>
    <w:tmpl w:val="047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75163"/>
    <w:multiLevelType w:val="multilevel"/>
    <w:tmpl w:val="F8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900001">
    <w:abstractNumId w:val="6"/>
  </w:num>
  <w:num w:numId="2" w16cid:durableId="1381785699">
    <w:abstractNumId w:val="0"/>
  </w:num>
  <w:num w:numId="3" w16cid:durableId="31348713">
    <w:abstractNumId w:val="1"/>
  </w:num>
  <w:num w:numId="4" w16cid:durableId="1170289040">
    <w:abstractNumId w:val="5"/>
  </w:num>
  <w:num w:numId="5" w16cid:durableId="368529325">
    <w:abstractNumId w:val="4"/>
  </w:num>
  <w:num w:numId="6" w16cid:durableId="1776055149">
    <w:abstractNumId w:val="3"/>
  </w:num>
  <w:num w:numId="7" w16cid:durableId="1752315779">
    <w:abstractNumId w:val="7"/>
  </w:num>
  <w:num w:numId="8" w16cid:durableId="1347293843">
    <w:abstractNumId w:val="8"/>
  </w:num>
  <w:num w:numId="9" w16cid:durableId="952050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D2"/>
    <w:rsid w:val="00062F3A"/>
    <w:rsid w:val="00495143"/>
    <w:rsid w:val="008374D2"/>
    <w:rsid w:val="00C27328"/>
    <w:rsid w:val="00C3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C72"/>
  <w15:chartTrackingRefBased/>
  <w15:docId w15:val="{EE535FDE-502A-4F4A-97F2-6D62D2D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4D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79101163959</dc:creator>
  <cp:keywords/>
  <dc:description/>
  <cp:lastModifiedBy>79101163959</cp:lastModifiedBy>
  <cp:revision>1</cp:revision>
  <dcterms:created xsi:type="dcterms:W3CDTF">2023-10-01T16:52:00Z</dcterms:created>
  <dcterms:modified xsi:type="dcterms:W3CDTF">2023-10-01T17:31:00Z</dcterms:modified>
</cp:coreProperties>
</file>